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0B0E" w14:textId="1DA6C933" w:rsidR="00980821" w:rsidRPr="00DB1642" w:rsidRDefault="006F05AF" w:rsidP="006F05AF">
      <w:pPr>
        <w:tabs>
          <w:tab w:val="left" w:pos="5336"/>
        </w:tabs>
        <w:spacing w:before="191"/>
        <w:ind w:left="1133"/>
        <w:jc w:val="right"/>
        <w:rPr>
          <w:rFonts w:ascii="Meiryo UI" w:eastAsia="Meiryo UI" w:hAnsi="Meiryo UI"/>
          <w:b/>
          <w:bCs/>
          <w:color w:val="000000" w:themeColor="text1"/>
          <w:sz w:val="44"/>
          <w:szCs w:val="44"/>
          <w:u w:val="single"/>
          <w:vertAlign w:val="superscript"/>
        </w:rPr>
      </w:pPr>
      <w:r w:rsidRPr="00DB1642">
        <w:rPr>
          <w:rFonts w:ascii="Meiryo UI" w:eastAsia="Meiryo UI" w:hAnsi="Meiryo UI" w:hint="eastAsia"/>
          <w:b/>
          <w:bCs/>
          <w:color w:val="000000" w:themeColor="text1"/>
          <w:sz w:val="44"/>
          <w:szCs w:val="44"/>
          <w:u w:val="single"/>
          <w:vertAlign w:val="superscript"/>
        </w:rPr>
        <w:t>別表２</w:t>
      </w:r>
    </w:p>
    <w:p w14:paraId="2BF9E989" w14:textId="77777777" w:rsidR="00980821" w:rsidRPr="00DB1642" w:rsidRDefault="00980821">
      <w:pPr>
        <w:tabs>
          <w:tab w:val="left" w:pos="5336"/>
        </w:tabs>
        <w:spacing w:before="191"/>
        <w:ind w:left="1133"/>
        <w:rPr>
          <w:rFonts w:ascii="Meiryo UI" w:eastAsia="Meiryo UI" w:hAnsi="Meiryo UI"/>
          <w:color w:val="000000" w:themeColor="text1"/>
          <w:sz w:val="21"/>
          <w:szCs w:val="21"/>
        </w:rPr>
      </w:pPr>
    </w:p>
    <w:p w14:paraId="46B42534" w14:textId="738E9019" w:rsidR="00980821" w:rsidRPr="00DB1642" w:rsidRDefault="00980821" w:rsidP="00607BFB">
      <w:pPr>
        <w:tabs>
          <w:tab w:val="left" w:pos="5336"/>
        </w:tabs>
        <w:spacing w:before="191"/>
        <w:jc w:val="center"/>
        <w:rPr>
          <w:rFonts w:ascii="Meiryo UI" w:eastAsia="Meiryo UI" w:hAnsi="Meiryo UI"/>
          <w:color w:val="000000" w:themeColor="text1"/>
          <w:sz w:val="40"/>
          <w:szCs w:val="40"/>
        </w:rPr>
        <w:sectPr w:rsidR="00980821" w:rsidRPr="00DB1642" w:rsidSect="00415876">
          <w:footerReference w:type="default" r:id="rId9"/>
          <w:type w:val="continuous"/>
          <w:pgSz w:w="11906" w:h="16838"/>
          <w:pgMar w:top="1440" w:right="1080" w:bottom="1440" w:left="1080" w:header="851" w:footer="992" w:gutter="0"/>
          <w:cols w:space="425"/>
          <w:docGrid w:type="lines" w:linePitch="360"/>
        </w:sectPr>
      </w:pPr>
    </w:p>
    <w:p w14:paraId="08040686" w14:textId="77777777" w:rsidR="00E32EA2" w:rsidRPr="00DB1642" w:rsidRDefault="00E32EA2" w:rsidP="00E32EA2">
      <w:pPr>
        <w:pStyle w:val="12"/>
        <w:jc w:val="left"/>
        <w:rPr>
          <w:rFonts w:ascii="Meiryo UI" w:eastAsia="Meiryo UI" w:hAnsi="Meiryo UI"/>
          <w:b/>
          <w:bCs/>
          <w:color w:val="000000" w:themeColor="text1"/>
          <w:kern w:val="0"/>
          <w:sz w:val="40"/>
          <w:szCs w:val="40"/>
        </w:rPr>
      </w:pPr>
    </w:p>
    <w:p w14:paraId="1D7AF2DC" w14:textId="52065E99" w:rsidR="00E32EA2" w:rsidRPr="00DB1642" w:rsidRDefault="00511327" w:rsidP="00E32EA2">
      <w:pPr>
        <w:pStyle w:val="12"/>
        <w:jc w:val="left"/>
        <w:rPr>
          <w:rFonts w:ascii="Meiryo UI" w:eastAsia="Meiryo UI" w:hAnsi="Meiryo UI"/>
          <w:b/>
          <w:bCs/>
          <w:color w:val="000000" w:themeColor="text1"/>
          <w:kern w:val="0"/>
          <w:sz w:val="40"/>
          <w:szCs w:val="40"/>
        </w:rPr>
      </w:pPr>
      <w:r w:rsidRPr="00DB1642">
        <w:rPr>
          <w:rFonts w:ascii="Meiryo UI" w:eastAsia="Meiryo UI" w:hAnsi="Meiryo UI" w:hint="eastAsia"/>
          <w:b/>
          <w:bCs/>
          <w:color w:val="000000" w:themeColor="text1"/>
          <w:kern w:val="0"/>
          <w:sz w:val="40"/>
          <w:szCs w:val="40"/>
        </w:rPr>
        <w:t xml:space="preserve">　　　　　　　</w:t>
      </w:r>
      <w:r w:rsidR="00263F92" w:rsidRPr="00DB1642">
        <w:rPr>
          <w:rFonts w:ascii="Meiryo UI" w:eastAsia="Meiryo UI" w:hAnsi="Meiryo UI" w:hint="eastAsia"/>
          <w:b/>
          <w:bCs/>
          <w:color w:val="000000" w:themeColor="text1"/>
          <w:kern w:val="0"/>
          <w:sz w:val="40"/>
          <w:szCs w:val="40"/>
        </w:rPr>
        <w:t>救急</w:t>
      </w:r>
      <w:r w:rsidR="00FC4DF2" w:rsidRPr="00DB1642">
        <w:rPr>
          <w:rFonts w:ascii="Meiryo UI" w:eastAsia="Meiryo UI" w:hAnsi="Meiryo UI" w:hint="eastAsia"/>
          <w:b/>
          <w:bCs/>
          <w:color w:val="000000" w:themeColor="text1"/>
          <w:kern w:val="0"/>
          <w:sz w:val="40"/>
          <w:szCs w:val="40"/>
        </w:rPr>
        <w:t>救命士</w:t>
      </w:r>
      <w:r w:rsidRPr="00DB1642">
        <w:rPr>
          <w:rFonts w:ascii="Meiryo UI" w:eastAsia="Meiryo UI" w:hAnsi="Meiryo UI" w:hint="eastAsia"/>
          <w:b/>
          <w:bCs/>
          <w:color w:val="000000" w:themeColor="text1"/>
          <w:kern w:val="0"/>
          <w:sz w:val="40"/>
          <w:szCs w:val="40"/>
        </w:rPr>
        <w:t>統括体制認定機構</w:t>
      </w:r>
    </w:p>
    <w:p w14:paraId="10C3B3E6" w14:textId="77777777" w:rsidR="00E32EA2" w:rsidRPr="00DB1642" w:rsidRDefault="00E32EA2" w:rsidP="00E32EA2">
      <w:pPr>
        <w:pStyle w:val="12"/>
        <w:jc w:val="left"/>
        <w:rPr>
          <w:rFonts w:ascii="Meiryo UI" w:eastAsia="Meiryo UI" w:hAnsi="Meiryo UI"/>
          <w:b/>
          <w:bCs/>
          <w:color w:val="000000" w:themeColor="text1"/>
          <w:kern w:val="0"/>
          <w:sz w:val="40"/>
          <w:szCs w:val="40"/>
        </w:rPr>
      </w:pPr>
    </w:p>
    <w:p w14:paraId="3ED92717" w14:textId="4A55E402" w:rsidR="00980821" w:rsidRPr="00DB1642" w:rsidRDefault="00263F92" w:rsidP="0063029A">
      <w:pPr>
        <w:pStyle w:val="12"/>
        <w:ind w:firstLineChars="500" w:firstLine="2000"/>
        <w:jc w:val="left"/>
        <w:rPr>
          <w:rFonts w:ascii="Meiryo UI" w:eastAsia="Meiryo UI" w:hAnsi="Meiryo UI"/>
          <w:b/>
          <w:bCs/>
          <w:color w:val="000000" w:themeColor="text1"/>
          <w:kern w:val="0"/>
          <w:sz w:val="40"/>
          <w:szCs w:val="40"/>
          <w:lang w:eastAsia="zh-CN"/>
        </w:rPr>
      </w:pPr>
      <w:r w:rsidRPr="00DB1642">
        <w:rPr>
          <w:rFonts w:ascii="Meiryo UI" w:eastAsia="Meiryo UI" w:hAnsi="Meiryo UI" w:hint="eastAsia"/>
          <w:b/>
          <w:bCs/>
          <w:color w:val="000000" w:themeColor="text1"/>
          <w:kern w:val="0"/>
          <w:sz w:val="40"/>
          <w:szCs w:val="40"/>
          <w:lang w:eastAsia="zh-CN"/>
        </w:rPr>
        <w:t>救急</w:t>
      </w:r>
      <w:r w:rsidR="00E32EA2" w:rsidRPr="00DB1642">
        <w:rPr>
          <w:rFonts w:ascii="Meiryo UI" w:eastAsia="Meiryo UI" w:hAnsi="Meiryo UI"/>
          <w:b/>
          <w:bCs/>
          <w:color w:val="000000" w:themeColor="text1"/>
          <w:kern w:val="0"/>
          <w:sz w:val="40"/>
          <w:szCs w:val="40"/>
          <w:lang w:eastAsia="zh-CN"/>
        </w:rPr>
        <w:t>救命士</w:t>
      </w:r>
      <w:r w:rsidR="0063029A" w:rsidRPr="00DB1642">
        <w:rPr>
          <w:rFonts w:ascii="Meiryo UI" w:eastAsia="Meiryo UI" w:hAnsi="Meiryo UI" w:hint="eastAsia"/>
          <w:b/>
          <w:bCs/>
          <w:color w:val="000000" w:themeColor="text1"/>
          <w:kern w:val="0"/>
          <w:sz w:val="40"/>
          <w:szCs w:val="40"/>
          <w:lang w:eastAsia="zh-CN"/>
        </w:rPr>
        <w:t>所属施設要件</w:t>
      </w:r>
      <w:r w:rsidR="00074308" w:rsidRPr="00DB1642">
        <w:rPr>
          <w:rFonts w:ascii="Meiryo UI" w:eastAsia="Meiryo UI" w:hAnsi="Meiryo UI" w:hint="eastAsia"/>
          <w:b/>
          <w:bCs/>
          <w:color w:val="000000" w:themeColor="text1"/>
          <w:kern w:val="0"/>
          <w:sz w:val="40"/>
          <w:szCs w:val="40"/>
          <w:lang w:eastAsia="zh-CN"/>
        </w:rPr>
        <w:t>（医療機関）</w:t>
      </w:r>
      <w:r w:rsidR="00E32EA2" w:rsidRPr="00DB1642">
        <w:rPr>
          <w:rFonts w:ascii="Meiryo UI" w:eastAsia="Meiryo UI" w:hAnsi="Meiryo UI" w:hint="eastAsia"/>
          <w:b/>
          <w:bCs/>
          <w:color w:val="000000" w:themeColor="text1"/>
          <w:kern w:val="0"/>
          <w:sz w:val="40"/>
          <w:szCs w:val="40"/>
          <w:lang w:eastAsia="zh-CN"/>
        </w:rPr>
        <w:t xml:space="preserve">　　</w:t>
      </w:r>
    </w:p>
    <w:p w14:paraId="2BBD8176" w14:textId="7F8766C5" w:rsidR="00E32EA2" w:rsidRPr="00DB1642" w:rsidRDefault="00393F4A" w:rsidP="00511327">
      <w:pPr>
        <w:pStyle w:val="12"/>
        <w:ind w:firstLineChars="1000" w:firstLine="2200"/>
        <w:jc w:val="left"/>
        <w:rPr>
          <w:rFonts w:ascii="Meiryo UI" w:eastAsia="Meiryo UI" w:hAnsi="Meiryo UI"/>
          <w:b/>
          <w:bCs/>
          <w:color w:val="000000" w:themeColor="text1"/>
          <w:kern w:val="0"/>
          <w:sz w:val="22"/>
        </w:rPr>
      </w:pPr>
      <w:r w:rsidRPr="00DB1642">
        <w:rPr>
          <w:rFonts w:ascii="Meiryo UI" w:eastAsia="Meiryo UI" w:hAnsi="Meiryo UI" w:hint="eastAsia"/>
          <w:b/>
          <w:bCs/>
          <w:color w:val="000000" w:themeColor="text1"/>
          <w:kern w:val="0"/>
          <w:sz w:val="22"/>
        </w:rPr>
        <w:t>20</w:t>
      </w:r>
      <w:r w:rsidR="00FC4DF2" w:rsidRPr="00DB1642">
        <w:rPr>
          <w:rFonts w:ascii="Meiryo UI" w:eastAsia="Meiryo UI" w:hAnsi="Meiryo UI" w:hint="eastAsia"/>
          <w:b/>
          <w:bCs/>
          <w:color w:val="000000" w:themeColor="text1"/>
          <w:kern w:val="0"/>
          <w:sz w:val="22"/>
        </w:rPr>
        <w:t>2</w:t>
      </w:r>
      <w:r w:rsidR="00423070" w:rsidRPr="00DB1642">
        <w:rPr>
          <w:rFonts w:ascii="Meiryo UI" w:eastAsia="Meiryo UI" w:hAnsi="Meiryo UI" w:hint="eastAsia"/>
          <w:b/>
          <w:bCs/>
          <w:color w:val="000000" w:themeColor="text1"/>
          <w:kern w:val="0"/>
          <w:sz w:val="22"/>
        </w:rPr>
        <w:t>4</w:t>
      </w:r>
      <w:r w:rsidRPr="00DB1642">
        <w:rPr>
          <w:rFonts w:ascii="Meiryo UI" w:eastAsia="Meiryo UI" w:hAnsi="Meiryo UI" w:hint="eastAsia"/>
          <w:b/>
          <w:bCs/>
          <w:color w:val="000000" w:themeColor="text1"/>
          <w:kern w:val="0"/>
          <w:sz w:val="22"/>
        </w:rPr>
        <w:t>年</w:t>
      </w:r>
      <w:r w:rsidR="00782C07" w:rsidRPr="00DB1642">
        <w:rPr>
          <w:rFonts w:ascii="Meiryo UI" w:eastAsia="Meiryo UI" w:hAnsi="Meiryo UI" w:hint="eastAsia"/>
          <w:b/>
          <w:bCs/>
          <w:color w:val="000000" w:themeColor="text1"/>
          <w:kern w:val="0"/>
          <w:sz w:val="22"/>
        </w:rPr>
        <w:t>3</w:t>
      </w:r>
      <w:r w:rsidRPr="00DB1642">
        <w:rPr>
          <w:rFonts w:ascii="Meiryo UI" w:eastAsia="Meiryo UI" w:hAnsi="Meiryo UI" w:hint="eastAsia"/>
          <w:b/>
          <w:bCs/>
          <w:color w:val="000000" w:themeColor="text1"/>
          <w:kern w:val="0"/>
          <w:sz w:val="22"/>
        </w:rPr>
        <w:t>月</w:t>
      </w:r>
      <w:r w:rsidR="00782C07" w:rsidRPr="00DB1642">
        <w:rPr>
          <w:rFonts w:ascii="Meiryo UI" w:eastAsia="Meiryo UI" w:hAnsi="Meiryo UI" w:hint="eastAsia"/>
          <w:b/>
          <w:bCs/>
          <w:color w:val="000000" w:themeColor="text1"/>
          <w:kern w:val="0"/>
          <w:sz w:val="22"/>
        </w:rPr>
        <w:t>28</w:t>
      </w:r>
      <w:r w:rsidRPr="00DB1642">
        <w:rPr>
          <w:rFonts w:ascii="Meiryo UI" w:eastAsia="Meiryo UI" w:hAnsi="Meiryo UI" w:hint="eastAsia"/>
          <w:b/>
          <w:bCs/>
          <w:color w:val="000000" w:themeColor="text1"/>
          <w:kern w:val="0"/>
          <w:sz w:val="22"/>
        </w:rPr>
        <w:t>日（Ver</w:t>
      </w:r>
      <w:r w:rsidR="00782C07" w:rsidRPr="00DB1642">
        <w:rPr>
          <w:rFonts w:ascii="Meiryo UI" w:eastAsia="Meiryo UI" w:hAnsi="Meiryo UI" w:hint="eastAsia"/>
          <w:b/>
          <w:bCs/>
          <w:color w:val="000000" w:themeColor="text1"/>
          <w:kern w:val="0"/>
          <w:sz w:val="22"/>
        </w:rPr>
        <w:t>,</w:t>
      </w:r>
      <w:r w:rsidRPr="00DB1642">
        <w:rPr>
          <w:rFonts w:ascii="Meiryo UI" w:eastAsia="Meiryo UI" w:hAnsi="Meiryo UI" w:hint="eastAsia"/>
          <w:b/>
          <w:bCs/>
          <w:color w:val="000000" w:themeColor="text1"/>
          <w:kern w:val="0"/>
          <w:sz w:val="22"/>
        </w:rPr>
        <w:t>1</w:t>
      </w:r>
      <w:r w:rsidR="00661ACA" w:rsidRPr="00DB1642">
        <w:rPr>
          <w:rFonts w:ascii="Meiryo UI" w:eastAsia="Meiryo UI" w:hAnsi="Meiryo UI" w:hint="eastAsia"/>
          <w:b/>
          <w:bCs/>
          <w:color w:val="000000" w:themeColor="text1"/>
          <w:kern w:val="0"/>
          <w:sz w:val="22"/>
        </w:rPr>
        <w:t>.0</w:t>
      </w:r>
      <w:r w:rsidRPr="00DB1642">
        <w:rPr>
          <w:rFonts w:ascii="Meiryo UI" w:eastAsia="Meiryo UI" w:hAnsi="Meiryo UI" w:hint="eastAsia"/>
          <w:b/>
          <w:bCs/>
          <w:color w:val="000000" w:themeColor="text1"/>
          <w:kern w:val="0"/>
          <w:sz w:val="22"/>
        </w:rPr>
        <w:t>）</w:t>
      </w:r>
    </w:p>
    <w:p w14:paraId="45C1794E" w14:textId="53F1CCAF" w:rsidR="00263F92" w:rsidRPr="00DB1642" w:rsidRDefault="00263F92" w:rsidP="00511327">
      <w:pPr>
        <w:pStyle w:val="12"/>
        <w:ind w:firstLineChars="1000" w:firstLine="2200"/>
        <w:jc w:val="left"/>
        <w:rPr>
          <w:rFonts w:ascii="Meiryo UI" w:eastAsia="Meiryo UI" w:hAnsi="Meiryo UI"/>
          <w:b/>
          <w:bCs/>
          <w:color w:val="000000" w:themeColor="text1"/>
          <w:kern w:val="0"/>
          <w:sz w:val="22"/>
        </w:rPr>
      </w:pPr>
      <w:r w:rsidRPr="00DB1642">
        <w:rPr>
          <w:rFonts w:ascii="Meiryo UI" w:eastAsia="Meiryo UI" w:hAnsi="Meiryo UI" w:hint="eastAsia"/>
          <w:b/>
          <w:bCs/>
          <w:color w:val="000000" w:themeColor="text1"/>
          <w:kern w:val="0"/>
          <w:sz w:val="22"/>
        </w:rPr>
        <w:t>2025年</w:t>
      </w:r>
      <w:r w:rsidR="00DB1642">
        <w:rPr>
          <w:rFonts w:ascii="Meiryo UI" w:eastAsia="Meiryo UI" w:hAnsi="Meiryo UI" w:hint="eastAsia"/>
          <w:b/>
          <w:bCs/>
          <w:color w:val="000000" w:themeColor="text1"/>
          <w:kern w:val="0"/>
          <w:sz w:val="22"/>
        </w:rPr>
        <w:t>12</w:t>
      </w:r>
      <w:r w:rsidRPr="00DB1642">
        <w:rPr>
          <w:rFonts w:ascii="Meiryo UI" w:eastAsia="Meiryo UI" w:hAnsi="Meiryo UI" w:hint="eastAsia"/>
          <w:b/>
          <w:bCs/>
          <w:color w:val="000000" w:themeColor="text1"/>
          <w:kern w:val="0"/>
          <w:sz w:val="22"/>
        </w:rPr>
        <w:t>月</w:t>
      </w:r>
      <w:r w:rsidR="00DB1642">
        <w:rPr>
          <w:rFonts w:ascii="Meiryo UI" w:eastAsia="Meiryo UI" w:hAnsi="Meiryo UI" w:hint="eastAsia"/>
          <w:b/>
          <w:bCs/>
          <w:color w:val="000000" w:themeColor="text1"/>
          <w:kern w:val="0"/>
          <w:sz w:val="22"/>
        </w:rPr>
        <w:t>16</w:t>
      </w:r>
      <w:r w:rsidRPr="00DB1642">
        <w:rPr>
          <w:rFonts w:ascii="Meiryo UI" w:eastAsia="Meiryo UI" w:hAnsi="Meiryo UI" w:hint="eastAsia"/>
          <w:b/>
          <w:bCs/>
          <w:color w:val="000000" w:themeColor="text1"/>
          <w:kern w:val="0"/>
          <w:sz w:val="22"/>
        </w:rPr>
        <w:t>日</w:t>
      </w:r>
      <w:r w:rsidR="00DB1642" w:rsidRPr="00DB1642">
        <w:rPr>
          <w:rFonts w:ascii="Meiryo UI" w:eastAsia="Meiryo UI" w:hAnsi="Meiryo UI" w:hint="eastAsia"/>
          <w:b/>
          <w:bCs/>
          <w:color w:val="000000" w:themeColor="text1"/>
          <w:kern w:val="0"/>
          <w:sz w:val="22"/>
        </w:rPr>
        <w:t>（Ver,</w:t>
      </w:r>
      <w:r w:rsidR="00DB1642">
        <w:rPr>
          <w:rFonts w:ascii="Meiryo UI" w:eastAsia="Meiryo UI" w:hAnsi="Meiryo UI" w:hint="eastAsia"/>
          <w:b/>
          <w:bCs/>
          <w:color w:val="000000" w:themeColor="text1"/>
          <w:kern w:val="0"/>
          <w:sz w:val="22"/>
        </w:rPr>
        <w:t>2</w:t>
      </w:r>
      <w:r w:rsidR="00DB1642" w:rsidRPr="00DB1642">
        <w:rPr>
          <w:rFonts w:ascii="Meiryo UI" w:eastAsia="Meiryo UI" w:hAnsi="Meiryo UI" w:hint="eastAsia"/>
          <w:b/>
          <w:bCs/>
          <w:color w:val="000000" w:themeColor="text1"/>
          <w:kern w:val="0"/>
          <w:sz w:val="22"/>
        </w:rPr>
        <w:t>.0）</w:t>
      </w:r>
    </w:p>
    <w:p w14:paraId="201C591F" w14:textId="77777777" w:rsidR="00E32EA2" w:rsidRPr="00DB1642" w:rsidRDefault="00E32EA2" w:rsidP="00E32EA2">
      <w:pPr>
        <w:pStyle w:val="12"/>
        <w:ind w:firstLineChars="500" w:firstLine="2000"/>
        <w:jc w:val="left"/>
        <w:rPr>
          <w:rFonts w:ascii="Meiryo UI" w:eastAsia="Meiryo UI" w:hAnsi="Meiryo UI"/>
          <w:b/>
          <w:bCs/>
          <w:color w:val="000000" w:themeColor="text1"/>
          <w:kern w:val="0"/>
          <w:sz w:val="40"/>
          <w:szCs w:val="40"/>
        </w:rPr>
      </w:pPr>
    </w:p>
    <w:p w14:paraId="7A93B826" w14:textId="77777777" w:rsidR="00E32EA2" w:rsidRPr="00DB1642" w:rsidRDefault="00E32EA2" w:rsidP="00E32EA2">
      <w:pPr>
        <w:pStyle w:val="12"/>
        <w:ind w:firstLineChars="500" w:firstLine="2000"/>
        <w:jc w:val="left"/>
        <w:rPr>
          <w:rFonts w:ascii="Meiryo UI" w:eastAsia="Meiryo UI" w:hAnsi="Meiryo UI"/>
          <w:b/>
          <w:bCs/>
          <w:color w:val="000000" w:themeColor="text1"/>
          <w:kern w:val="0"/>
          <w:sz w:val="40"/>
          <w:szCs w:val="40"/>
        </w:rPr>
      </w:pPr>
    </w:p>
    <w:p w14:paraId="100C8B5C" w14:textId="77777777" w:rsidR="00E32EA2" w:rsidRPr="00DB1642" w:rsidRDefault="00E32EA2" w:rsidP="00E32EA2">
      <w:pPr>
        <w:pStyle w:val="12"/>
        <w:ind w:firstLineChars="500" w:firstLine="2000"/>
        <w:jc w:val="left"/>
        <w:rPr>
          <w:rFonts w:ascii="Meiryo UI" w:eastAsia="Meiryo UI" w:hAnsi="Meiryo UI"/>
          <w:b/>
          <w:bCs/>
          <w:color w:val="000000" w:themeColor="text1"/>
          <w:kern w:val="0"/>
          <w:sz w:val="40"/>
          <w:szCs w:val="40"/>
        </w:rPr>
      </w:pPr>
    </w:p>
    <w:p w14:paraId="4C4AFE25"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7404B458"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73878B2D"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31F33D40"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5B819C7C"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165D31E4"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104FC070"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5E963C89"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449D4848"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60EADD4D"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2D38C970"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769487D4"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3B2BCE6C"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1A9AC932" w14:textId="77777777" w:rsidR="00E32EA2" w:rsidRPr="00DB1642" w:rsidRDefault="00E32EA2" w:rsidP="00E32EA2">
      <w:pPr>
        <w:pStyle w:val="12"/>
        <w:ind w:firstLineChars="500" w:firstLine="1050"/>
        <w:jc w:val="left"/>
        <w:rPr>
          <w:rFonts w:ascii="Meiryo UI" w:eastAsia="Meiryo UI" w:hAnsi="Meiryo UI"/>
          <w:b/>
          <w:bCs/>
          <w:color w:val="000000" w:themeColor="text1"/>
          <w:kern w:val="0"/>
          <w:szCs w:val="21"/>
        </w:rPr>
      </w:pPr>
    </w:p>
    <w:p w14:paraId="3F255356" w14:textId="77777777" w:rsidR="00511327" w:rsidRPr="00DB1642" w:rsidRDefault="00511327" w:rsidP="00E32EA2">
      <w:pPr>
        <w:pStyle w:val="12"/>
        <w:ind w:firstLineChars="500" w:firstLine="1050"/>
        <w:jc w:val="left"/>
        <w:rPr>
          <w:rFonts w:ascii="Meiryo UI" w:eastAsia="Meiryo UI" w:hAnsi="Meiryo UI"/>
          <w:b/>
          <w:bCs/>
          <w:color w:val="000000" w:themeColor="text1"/>
          <w:kern w:val="0"/>
          <w:szCs w:val="21"/>
        </w:rPr>
      </w:pPr>
      <w:r w:rsidRPr="00DB1642">
        <w:rPr>
          <w:rFonts w:ascii="Meiryo UI" w:eastAsia="Meiryo UI" w:hAnsi="Meiryo UI"/>
          <w:b/>
          <w:bCs/>
          <w:color w:val="000000" w:themeColor="text1"/>
          <w:kern w:val="0"/>
          <w:szCs w:val="21"/>
        </w:rPr>
        <w:br w:type="page"/>
      </w:r>
    </w:p>
    <w:p w14:paraId="15FAF1B9" w14:textId="0058FEB9" w:rsidR="00511327" w:rsidRPr="00DB1642" w:rsidRDefault="00A75418" w:rsidP="00511327">
      <w:pPr>
        <w:pStyle w:val="12"/>
        <w:numPr>
          <w:ilvl w:val="0"/>
          <w:numId w:val="27"/>
        </w:numPr>
        <w:jc w:val="left"/>
        <w:rPr>
          <w:rFonts w:ascii="Meiryo UI" w:eastAsia="Meiryo UI" w:hAnsi="Meiryo UI"/>
          <w:b/>
          <w:bCs/>
          <w:color w:val="000000" w:themeColor="text1"/>
          <w:kern w:val="0"/>
          <w:szCs w:val="21"/>
        </w:rPr>
      </w:pPr>
      <w:r w:rsidRPr="00DB1642">
        <w:rPr>
          <w:rFonts w:ascii="Meiryo UI" w:eastAsia="Meiryo UI" w:hAnsi="Meiryo UI" w:hint="eastAsia"/>
          <w:b/>
          <w:bCs/>
          <w:color w:val="000000" w:themeColor="text1"/>
          <w:kern w:val="0"/>
          <w:szCs w:val="21"/>
        </w:rPr>
        <w:lastRenderedPageBreak/>
        <w:t>施設要件</w:t>
      </w:r>
      <w:r w:rsidR="00511327" w:rsidRPr="00DB1642">
        <w:rPr>
          <w:rFonts w:ascii="Meiryo UI" w:eastAsia="Meiryo UI" w:hAnsi="Meiryo UI" w:hint="eastAsia"/>
          <w:b/>
          <w:bCs/>
          <w:color w:val="000000" w:themeColor="text1"/>
          <w:kern w:val="0"/>
          <w:szCs w:val="21"/>
        </w:rPr>
        <w:t>と評価の基準</w:t>
      </w:r>
    </w:p>
    <w:p w14:paraId="5717F3C3" w14:textId="77777777" w:rsidR="00980821" w:rsidRPr="00DB1642" w:rsidRDefault="00980821">
      <w:pPr>
        <w:pStyle w:val="12"/>
        <w:jc w:val="left"/>
        <w:rPr>
          <w:rFonts w:ascii="Meiryo UI" w:eastAsia="Meiryo UI" w:hAnsi="Meiryo UI"/>
          <w:b/>
          <w:color w:val="000000" w:themeColor="text1"/>
          <w:kern w:val="0"/>
          <w:szCs w:val="21"/>
        </w:rPr>
      </w:pPr>
    </w:p>
    <w:p w14:paraId="4CEF6A76" w14:textId="1082AAFF" w:rsidR="00980821" w:rsidRPr="00DB1642" w:rsidRDefault="00A75418">
      <w:pPr>
        <w:pStyle w:val="12"/>
        <w:jc w:val="left"/>
        <w:rPr>
          <w:rFonts w:ascii="Meiryo UI" w:eastAsia="Meiryo UI" w:hAnsi="Meiryo UI"/>
          <w:bCs/>
          <w:color w:val="000000" w:themeColor="text1"/>
          <w:kern w:val="0"/>
          <w:szCs w:val="21"/>
        </w:rPr>
      </w:pPr>
      <w:r w:rsidRPr="00DB1642">
        <w:rPr>
          <w:rFonts w:ascii="Meiryo UI" w:eastAsia="Meiryo UI" w:hAnsi="Meiryo UI" w:hint="eastAsia"/>
          <w:bCs/>
          <w:color w:val="000000" w:themeColor="text1"/>
          <w:kern w:val="0"/>
          <w:szCs w:val="21"/>
        </w:rPr>
        <w:t xml:space="preserve">　</w:t>
      </w:r>
      <w:r w:rsidR="00263F92" w:rsidRPr="00DB1642">
        <w:rPr>
          <w:rFonts w:ascii="Meiryo UI" w:eastAsia="Meiryo UI" w:hAnsi="Meiryo UI" w:hint="eastAsia"/>
          <w:bCs/>
          <w:color w:val="000000" w:themeColor="text1"/>
          <w:kern w:val="0"/>
          <w:szCs w:val="21"/>
        </w:rPr>
        <w:t>医療機関に従事する</w:t>
      </w:r>
      <w:r w:rsidRPr="00DB1642">
        <w:rPr>
          <w:rFonts w:ascii="Meiryo UI" w:eastAsia="Meiryo UI" w:hAnsi="Meiryo UI"/>
          <w:bCs/>
          <w:color w:val="000000" w:themeColor="text1"/>
          <w:kern w:val="0"/>
          <w:szCs w:val="21"/>
        </w:rPr>
        <w:t>救急救命士の医療統括体制</w:t>
      </w:r>
      <w:r w:rsidRPr="00DB1642">
        <w:rPr>
          <w:rFonts w:ascii="Meiryo UI" w:eastAsia="Meiryo UI" w:hAnsi="Meiryo UI" w:hint="eastAsia"/>
          <w:bCs/>
          <w:color w:val="000000" w:themeColor="text1"/>
          <w:kern w:val="0"/>
          <w:szCs w:val="21"/>
        </w:rPr>
        <w:t>の主な業務と施設が有するべき要件を以下にしめす。</w:t>
      </w:r>
      <w:r w:rsidR="00423147" w:rsidRPr="00DB1642">
        <w:rPr>
          <w:rFonts w:ascii="Meiryo UI" w:eastAsia="Meiryo UI" w:hAnsi="Meiryo UI" w:hint="eastAsia"/>
          <w:bCs/>
          <w:color w:val="000000" w:themeColor="text1"/>
          <w:kern w:val="0"/>
          <w:szCs w:val="21"/>
        </w:rPr>
        <w:t>認定を希望する</w:t>
      </w:r>
      <w:r w:rsidRPr="00DB1642">
        <w:rPr>
          <w:rFonts w:ascii="Meiryo UI" w:eastAsia="Meiryo UI" w:hAnsi="Meiryo UI"/>
          <w:bCs/>
          <w:color w:val="000000" w:themeColor="text1"/>
          <w:kern w:val="0"/>
          <w:szCs w:val="21"/>
        </w:rPr>
        <w:t>消防機関に属さない救急救命士</w:t>
      </w:r>
      <w:r w:rsidRPr="00DB1642">
        <w:rPr>
          <w:rFonts w:ascii="Meiryo UI" w:eastAsia="Meiryo UI" w:hAnsi="Meiryo UI" w:hint="eastAsia"/>
          <w:bCs/>
          <w:color w:val="000000" w:themeColor="text1"/>
          <w:kern w:val="0"/>
          <w:szCs w:val="21"/>
        </w:rPr>
        <w:t>を雇用する</w:t>
      </w:r>
      <w:r w:rsidR="00423070" w:rsidRPr="00DB1642">
        <w:rPr>
          <w:rFonts w:ascii="Meiryo UI" w:eastAsia="Meiryo UI" w:hAnsi="Meiryo UI" w:hint="eastAsia"/>
          <w:bCs/>
          <w:color w:val="000000" w:themeColor="text1"/>
          <w:kern w:val="0"/>
          <w:szCs w:val="21"/>
        </w:rPr>
        <w:t>医療機関</w:t>
      </w:r>
      <w:r w:rsidR="00423147" w:rsidRPr="00DB1642">
        <w:rPr>
          <w:rFonts w:ascii="Meiryo UI" w:eastAsia="Meiryo UI" w:hAnsi="Meiryo UI" w:hint="eastAsia"/>
          <w:bCs/>
          <w:color w:val="000000" w:themeColor="text1"/>
          <w:kern w:val="0"/>
          <w:szCs w:val="21"/>
        </w:rPr>
        <w:t>は以下の要件を満たすべく整備に努められたい</w:t>
      </w:r>
      <w:r w:rsidRPr="00DB1642">
        <w:rPr>
          <w:rFonts w:ascii="Meiryo UI" w:eastAsia="Meiryo UI" w:hAnsi="Meiryo UI" w:hint="eastAsia"/>
          <w:bCs/>
          <w:color w:val="000000" w:themeColor="text1"/>
          <w:kern w:val="0"/>
          <w:szCs w:val="21"/>
        </w:rPr>
        <w:t>。</w:t>
      </w:r>
    </w:p>
    <w:p w14:paraId="17D41CEB" w14:textId="77777777" w:rsidR="002B7D28" w:rsidRPr="00DB1642" w:rsidRDefault="00511327" w:rsidP="00230214">
      <w:pPr>
        <w:pStyle w:val="12"/>
        <w:jc w:val="left"/>
        <w:rPr>
          <w:rFonts w:ascii="Meiryo UI" w:eastAsia="Meiryo UI" w:hAnsi="Meiryo UI"/>
          <w:bCs/>
          <w:color w:val="000000" w:themeColor="text1"/>
          <w:kern w:val="0"/>
          <w:szCs w:val="21"/>
        </w:rPr>
      </w:pPr>
      <w:r w:rsidRPr="00DB1642">
        <w:rPr>
          <w:rFonts w:ascii="Meiryo UI" w:eastAsia="Meiryo UI" w:hAnsi="Meiryo UI" w:hint="eastAsia"/>
          <w:bCs/>
          <w:color w:val="000000" w:themeColor="text1"/>
          <w:kern w:val="0"/>
          <w:szCs w:val="21"/>
        </w:rPr>
        <w:t xml:space="preserve">なお、評価の基準については　A　</w:t>
      </w:r>
      <w:r w:rsidR="00230214" w:rsidRPr="00DB1642">
        <w:rPr>
          <w:rFonts w:ascii="Meiryo UI" w:eastAsia="Meiryo UI" w:hAnsi="Meiryo UI" w:hint="eastAsia"/>
          <w:bCs/>
          <w:color w:val="000000" w:themeColor="text1"/>
          <w:kern w:val="0"/>
          <w:szCs w:val="21"/>
        </w:rPr>
        <w:t>確実</w:t>
      </w:r>
      <w:r w:rsidRPr="00DB1642">
        <w:rPr>
          <w:rFonts w:ascii="Meiryo UI" w:eastAsia="Meiryo UI" w:hAnsi="Meiryo UI" w:hint="eastAsia"/>
          <w:bCs/>
          <w:color w:val="000000" w:themeColor="text1"/>
          <w:kern w:val="0"/>
          <w:szCs w:val="21"/>
        </w:rPr>
        <w:t>に実施できている　B</w:t>
      </w:r>
      <w:r w:rsidR="00230214" w:rsidRPr="00DB1642">
        <w:rPr>
          <w:rFonts w:ascii="Meiryo UI" w:eastAsia="Meiryo UI" w:hAnsi="Meiryo UI" w:hint="eastAsia"/>
          <w:bCs/>
          <w:color w:val="000000" w:themeColor="text1"/>
          <w:kern w:val="0"/>
          <w:szCs w:val="21"/>
        </w:rPr>
        <w:t xml:space="preserve">　概ね実施できている　C実施できていない　</w:t>
      </w:r>
      <w:r w:rsidR="00AB23F5" w:rsidRPr="00DB1642">
        <w:rPr>
          <w:rFonts w:ascii="Meiryo UI" w:eastAsia="Meiryo UI" w:hAnsi="Meiryo UI" w:hint="eastAsia"/>
          <w:bCs/>
          <w:color w:val="000000" w:themeColor="text1"/>
          <w:kern w:val="0"/>
          <w:szCs w:val="21"/>
        </w:rPr>
        <w:t>NA回答の該当なし</w:t>
      </w:r>
      <w:r w:rsidR="00230214" w:rsidRPr="00DB1642">
        <w:rPr>
          <w:rFonts w:ascii="Meiryo UI" w:eastAsia="Meiryo UI" w:hAnsi="Meiryo UI" w:hint="eastAsia"/>
          <w:bCs/>
          <w:color w:val="000000" w:themeColor="text1"/>
          <w:kern w:val="0"/>
          <w:szCs w:val="21"/>
        </w:rPr>
        <w:t>の</w:t>
      </w:r>
      <w:r w:rsidR="00AB23F5" w:rsidRPr="00DB1642">
        <w:rPr>
          <w:rFonts w:ascii="Meiryo UI" w:eastAsia="Meiryo UI" w:hAnsi="Meiryo UI" w:hint="eastAsia"/>
          <w:bCs/>
          <w:color w:val="000000" w:themeColor="text1"/>
          <w:kern w:val="0"/>
          <w:szCs w:val="21"/>
        </w:rPr>
        <w:t>４</w:t>
      </w:r>
      <w:r w:rsidR="00230214" w:rsidRPr="00DB1642">
        <w:rPr>
          <w:rFonts w:ascii="Meiryo UI" w:eastAsia="Meiryo UI" w:hAnsi="Meiryo UI" w:hint="eastAsia"/>
          <w:bCs/>
          <w:color w:val="000000" w:themeColor="text1"/>
          <w:kern w:val="0"/>
          <w:szCs w:val="21"/>
        </w:rPr>
        <w:t>段階で評価をおこない　原則C評価</w:t>
      </w:r>
      <w:r w:rsidR="00AB23F5" w:rsidRPr="00DB1642">
        <w:rPr>
          <w:rFonts w:ascii="Meiryo UI" w:eastAsia="Meiryo UI" w:hAnsi="Meiryo UI" w:hint="eastAsia"/>
          <w:bCs/>
          <w:color w:val="000000" w:themeColor="text1"/>
          <w:kern w:val="0"/>
          <w:szCs w:val="21"/>
        </w:rPr>
        <w:t>項目</w:t>
      </w:r>
      <w:r w:rsidR="00230214" w:rsidRPr="00DB1642">
        <w:rPr>
          <w:rFonts w:ascii="Meiryo UI" w:eastAsia="Meiryo UI" w:hAnsi="Meiryo UI" w:hint="eastAsia"/>
          <w:bCs/>
          <w:color w:val="000000" w:themeColor="text1"/>
          <w:kern w:val="0"/>
          <w:szCs w:val="21"/>
        </w:rPr>
        <w:t>については改善・修正が求められる。</w:t>
      </w:r>
    </w:p>
    <w:p w14:paraId="4A1A196B" w14:textId="77777777" w:rsidR="00230214" w:rsidRPr="00DB1642" w:rsidRDefault="00230214">
      <w:pPr>
        <w:pStyle w:val="12"/>
        <w:jc w:val="left"/>
        <w:rPr>
          <w:rFonts w:ascii="Meiryo UI" w:eastAsia="Meiryo UI" w:hAnsi="Meiryo UI"/>
          <w:bCs/>
          <w:color w:val="000000" w:themeColor="text1"/>
          <w:kern w:val="0"/>
          <w:szCs w:val="21"/>
        </w:rPr>
      </w:pPr>
    </w:p>
    <w:p w14:paraId="664DFA68" w14:textId="77777777" w:rsidR="00980821" w:rsidRPr="00DB1642" w:rsidRDefault="00A75418">
      <w:pPr>
        <w:pStyle w:val="12"/>
        <w:jc w:val="left"/>
        <w:rPr>
          <w:rFonts w:ascii="Meiryo UI" w:eastAsia="Meiryo UI" w:hAnsi="Meiryo UI"/>
          <w:b/>
          <w:color w:val="000000" w:themeColor="text1"/>
          <w:kern w:val="0"/>
          <w:szCs w:val="21"/>
        </w:rPr>
      </w:pPr>
      <w:r w:rsidRPr="00DB1642">
        <w:rPr>
          <w:rFonts w:ascii="Meiryo UI" w:eastAsia="Meiryo UI" w:hAnsi="Meiryo UI" w:hint="eastAsia"/>
          <w:b/>
          <w:color w:val="000000" w:themeColor="text1"/>
          <w:kern w:val="0"/>
          <w:szCs w:val="21"/>
        </w:rPr>
        <w:t>施設要件</w:t>
      </w:r>
    </w:p>
    <w:p w14:paraId="588C4E22" w14:textId="2E7FBDBC" w:rsidR="00FC6413" w:rsidRPr="00DB1642" w:rsidRDefault="00A75418" w:rsidP="00FC6413">
      <w:pPr>
        <w:pStyle w:val="12"/>
        <w:numPr>
          <w:ilvl w:val="0"/>
          <w:numId w:val="26"/>
        </w:numPr>
        <w:jc w:val="left"/>
        <w:rPr>
          <w:rFonts w:ascii="Meiryo UI" w:eastAsia="Meiryo UI" w:hAnsi="Meiryo UI"/>
          <w:b/>
          <w:color w:val="000000" w:themeColor="text1"/>
          <w:kern w:val="0"/>
          <w:szCs w:val="21"/>
          <w:lang w:eastAsia="zh-CN"/>
        </w:rPr>
      </w:pPr>
      <w:r w:rsidRPr="00DB1642">
        <w:rPr>
          <w:rFonts w:ascii="Meiryo UI" w:eastAsia="Meiryo UI" w:hAnsi="Meiryo UI"/>
          <w:b/>
          <w:color w:val="000000" w:themeColor="text1"/>
          <w:kern w:val="0"/>
          <w:szCs w:val="21"/>
          <w:lang w:eastAsia="zh-CN"/>
        </w:rPr>
        <w:t>医療統括体制</w:t>
      </w:r>
      <w:r w:rsidRPr="00DB1642">
        <w:rPr>
          <w:rFonts w:ascii="Meiryo UI" w:eastAsia="Meiryo UI" w:hAnsi="Meiryo UI" w:hint="eastAsia"/>
          <w:b/>
          <w:color w:val="000000" w:themeColor="text1"/>
          <w:kern w:val="0"/>
          <w:szCs w:val="21"/>
          <w:lang w:eastAsia="zh-CN"/>
        </w:rPr>
        <w:t>（直接</w:t>
      </w:r>
      <w:r w:rsidR="00423070" w:rsidRPr="00DB1642">
        <w:rPr>
          <w:rFonts w:ascii="Meiryo UI" w:eastAsia="Meiryo UI" w:hAnsi="Meiryo UI" w:hint="eastAsia"/>
          <w:b/>
          <w:color w:val="000000" w:themeColor="text1"/>
          <w:kern w:val="0"/>
          <w:szCs w:val="21"/>
          <w:lang w:eastAsia="zh-CN"/>
        </w:rPr>
        <w:t>的</w:t>
      </w:r>
      <w:r w:rsidRPr="00DB1642">
        <w:rPr>
          <w:rFonts w:ascii="Meiryo UI" w:eastAsia="Meiryo UI" w:hAnsi="Meiryo UI" w:hint="eastAsia"/>
          <w:b/>
          <w:color w:val="000000" w:themeColor="text1"/>
          <w:kern w:val="0"/>
          <w:szCs w:val="21"/>
          <w:lang w:eastAsia="zh-CN"/>
        </w:rPr>
        <w:t>指示体制）</w:t>
      </w:r>
    </w:p>
    <w:p w14:paraId="199E4CD7" w14:textId="77777777" w:rsidR="00FC6413" w:rsidRPr="00DB1642" w:rsidRDefault="00FC6413" w:rsidP="001F2FB9">
      <w:pPr>
        <w:pStyle w:val="12"/>
        <w:ind w:firstLineChars="150" w:firstLine="315"/>
        <w:jc w:val="left"/>
        <w:rPr>
          <w:rFonts w:ascii="Meiryo UI" w:eastAsia="Meiryo UI" w:hAnsi="Meiryo UI"/>
          <w:b/>
          <w:color w:val="000000" w:themeColor="text1"/>
          <w:kern w:val="0"/>
          <w:szCs w:val="21"/>
        </w:rPr>
      </w:pPr>
      <w:r w:rsidRPr="00DB1642">
        <w:rPr>
          <w:rFonts w:ascii="Meiryo UI" w:eastAsia="Meiryo UI" w:hAnsi="Meiryo UI" w:hint="eastAsia"/>
          <w:color w:val="000000" w:themeColor="text1"/>
          <w:kern w:val="0"/>
          <w:szCs w:val="21"/>
        </w:rPr>
        <w:t>１．</w:t>
      </w:r>
      <w:r w:rsidRPr="00DB1642">
        <w:rPr>
          <w:rFonts w:ascii="Meiryo UI" w:eastAsia="Meiryo UI" w:hAnsi="Meiryo UI"/>
          <w:color w:val="000000" w:themeColor="text1"/>
          <w:kern w:val="0"/>
          <w:szCs w:val="21"/>
        </w:rPr>
        <w:t>業務時間中の救急救命士に対する指示・助言のための</w:t>
      </w:r>
      <w:r w:rsidRPr="00DB1642">
        <w:rPr>
          <w:rFonts w:ascii="Meiryo UI" w:eastAsia="Meiryo UI" w:hAnsi="Meiryo UI" w:hint="eastAsia"/>
          <w:color w:val="000000" w:themeColor="text1"/>
          <w:kern w:val="0"/>
          <w:szCs w:val="21"/>
        </w:rPr>
        <w:t>MC</w:t>
      </w:r>
      <w:r w:rsidRPr="00DB1642">
        <w:rPr>
          <w:rFonts w:ascii="Meiryo UI" w:eastAsia="Meiryo UI" w:hAnsi="Meiryo UI"/>
          <w:color w:val="000000" w:themeColor="text1"/>
          <w:kern w:val="0"/>
          <w:szCs w:val="21"/>
        </w:rPr>
        <w:t>医師との連絡体制</w:t>
      </w:r>
      <w:r w:rsidRPr="00DB1642">
        <w:rPr>
          <w:rFonts w:ascii="Meiryo UI" w:eastAsia="Meiryo UI" w:hAnsi="Meiryo UI" w:hint="eastAsia"/>
          <w:color w:val="000000" w:themeColor="text1"/>
          <w:kern w:val="0"/>
          <w:szCs w:val="21"/>
        </w:rPr>
        <w:t>が</w:t>
      </w:r>
      <w:r w:rsidRPr="00DB1642">
        <w:rPr>
          <w:rFonts w:ascii="Meiryo UI" w:eastAsia="Meiryo UI" w:hAnsi="Meiryo UI"/>
          <w:color w:val="000000" w:themeColor="text1"/>
          <w:kern w:val="0"/>
          <w:szCs w:val="21"/>
        </w:rPr>
        <w:t>確保</w:t>
      </w:r>
      <w:r w:rsidRPr="00DB1642">
        <w:rPr>
          <w:rFonts w:ascii="Meiryo UI" w:eastAsia="Meiryo UI" w:hAnsi="Meiryo UI" w:hint="eastAsia"/>
          <w:color w:val="000000" w:themeColor="text1"/>
          <w:kern w:val="0"/>
          <w:szCs w:val="21"/>
        </w:rPr>
        <w:t>されている。</w:t>
      </w:r>
    </w:p>
    <w:p w14:paraId="68F68974" w14:textId="77777777" w:rsidR="00FC6413" w:rsidRPr="00DB1642" w:rsidRDefault="00014F04" w:rsidP="00FC6413">
      <w:pPr>
        <w:pStyle w:val="12"/>
        <w:numPr>
          <w:ilvl w:val="0"/>
          <w:numId w:val="14"/>
        </w:numPr>
        <w:jc w:val="left"/>
        <w:rPr>
          <w:rFonts w:ascii="Meiryo UI" w:eastAsia="Meiryo UI" w:hAnsi="Meiryo UI"/>
          <w:color w:val="000000" w:themeColor="text1"/>
          <w:kern w:val="0"/>
          <w:szCs w:val="21"/>
        </w:rPr>
      </w:pPr>
      <w:r w:rsidRPr="00DB1642">
        <w:rPr>
          <w:rFonts w:ascii="Meiryo UI" w:eastAsia="Meiryo UI" w:hAnsi="Meiryo UI"/>
          <w:color w:val="000000" w:themeColor="text1"/>
          <w:kern w:val="0"/>
          <w:szCs w:val="21"/>
        </w:rPr>
        <w:t>記録</w:t>
      </w:r>
      <w:r w:rsidRPr="00DB1642">
        <w:rPr>
          <w:rFonts w:ascii="Meiryo UI" w:eastAsia="Meiryo UI" w:hAnsi="Meiryo UI" w:hint="eastAsia"/>
          <w:color w:val="000000" w:themeColor="text1"/>
          <w:kern w:val="0"/>
          <w:szCs w:val="21"/>
        </w:rPr>
        <w:t>書面</w:t>
      </w:r>
      <w:r w:rsidR="00A75418" w:rsidRPr="00DB1642">
        <w:rPr>
          <w:rFonts w:ascii="Meiryo UI" w:eastAsia="Meiryo UI" w:hAnsi="Meiryo UI"/>
          <w:color w:val="000000" w:themeColor="text1"/>
          <w:kern w:val="0"/>
          <w:szCs w:val="21"/>
        </w:rPr>
        <w:t>の作成</w:t>
      </w:r>
      <w:r w:rsidRPr="00DB1642">
        <w:rPr>
          <w:rFonts w:ascii="Meiryo UI" w:eastAsia="Meiryo UI" w:hAnsi="Meiryo UI" w:hint="eastAsia"/>
          <w:color w:val="000000" w:themeColor="text1"/>
          <w:kern w:val="0"/>
          <w:szCs w:val="21"/>
        </w:rPr>
        <w:t>と管理</w:t>
      </w:r>
      <w:r w:rsidR="00423147" w:rsidRPr="00DB1642">
        <w:rPr>
          <w:rFonts w:ascii="Meiryo UI" w:eastAsia="Meiryo UI" w:hAnsi="Meiryo UI" w:hint="eastAsia"/>
          <w:color w:val="000000" w:themeColor="text1"/>
          <w:kern w:val="0"/>
          <w:szCs w:val="21"/>
        </w:rPr>
        <w:t>がな</w:t>
      </w:r>
      <w:r w:rsidR="000D45DA" w:rsidRPr="00DB1642">
        <w:rPr>
          <w:rFonts w:ascii="Meiryo UI" w:eastAsia="Meiryo UI" w:hAnsi="Meiryo UI" w:hint="eastAsia"/>
          <w:color w:val="000000" w:themeColor="text1"/>
          <w:kern w:val="0"/>
          <w:szCs w:val="21"/>
        </w:rPr>
        <w:t>されている</w:t>
      </w:r>
      <w:r w:rsidR="004E6EC4" w:rsidRPr="00DB1642">
        <w:rPr>
          <w:rFonts w:ascii="Meiryo UI" w:eastAsia="Meiryo UI" w:hAnsi="Meiryo UI" w:hint="eastAsia"/>
          <w:color w:val="000000" w:themeColor="text1"/>
          <w:kern w:val="0"/>
          <w:szCs w:val="21"/>
        </w:rPr>
        <w:t>。</w:t>
      </w:r>
    </w:p>
    <w:p w14:paraId="55040D91" w14:textId="77777777" w:rsidR="001F2FB9" w:rsidRPr="00DB1642" w:rsidRDefault="001F2FB9" w:rsidP="001F2FB9">
      <w:pPr>
        <w:pStyle w:val="12"/>
        <w:numPr>
          <w:ilvl w:val="2"/>
          <w:numId w:val="14"/>
        </w:numPr>
        <w:jc w:val="left"/>
        <w:rPr>
          <w:rFonts w:ascii="Meiryo UI" w:eastAsia="Meiryo UI" w:hAnsi="Meiryo UI"/>
          <w:color w:val="000000" w:themeColor="text1"/>
          <w:kern w:val="0"/>
          <w:szCs w:val="21"/>
        </w:rPr>
      </w:pPr>
      <w:r w:rsidRPr="00DB1642">
        <w:rPr>
          <w:rFonts w:ascii="Meiryo UI" w:eastAsia="Meiryo UI" w:hAnsi="Meiryo UI"/>
          <w:color w:val="000000" w:themeColor="text1"/>
          <w:kern w:val="0"/>
          <w:szCs w:val="21"/>
        </w:rPr>
        <w:t>救急活動</w:t>
      </w:r>
      <w:r w:rsidRPr="00DB1642">
        <w:rPr>
          <w:rFonts w:ascii="Meiryo UI" w:eastAsia="Meiryo UI" w:hAnsi="Meiryo UI" w:hint="eastAsia"/>
          <w:color w:val="000000" w:themeColor="text1"/>
          <w:kern w:val="0"/>
          <w:szCs w:val="21"/>
        </w:rPr>
        <w:t>が正しく</w:t>
      </w:r>
      <w:r w:rsidRPr="00DB1642">
        <w:rPr>
          <w:rFonts w:ascii="Meiryo UI" w:eastAsia="Meiryo UI" w:hAnsi="Meiryo UI"/>
          <w:color w:val="000000" w:themeColor="text1"/>
          <w:kern w:val="0"/>
          <w:szCs w:val="21"/>
        </w:rPr>
        <w:t>記録</w:t>
      </w:r>
      <w:r w:rsidRPr="00DB1642">
        <w:rPr>
          <w:rFonts w:ascii="Meiryo UI" w:eastAsia="Meiryo UI" w:hAnsi="Meiryo UI" w:hint="eastAsia"/>
          <w:color w:val="000000" w:themeColor="text1"/>
          <w:kern w:val="0"/>
          <w:szCs w:val="21"/>
        </w:rPr>
        <w:t>がされている。</w:t>
      </w:r>
    </w:p>
    <w:p w14:paraId="17895922" w14:textId="77777777" w:rsidR="001F2FB9" w:rsidRPr="00DB1642" w:rsidRDefault="001F2FB9" w:rsidP="001F2FB9">
      <w:pPr>
        <w:pStyle w:val="12"/>
        <w:numPr>
          <w:ilvl w:val="2"/>
          <w:numId w:val="14"/>
        </w:numPr>
        <w:jc w:val="left"/>
        <w:rPr>
          <w:rFonts w:ascii="Meiryo UI" w:eastAsia="Meiryo UI" w:hAnsi="Meiryo UI"/>
          <w:color w:val="000000" w:themeColor="text1"/>
          <w:kern w:val="0"/>
          <w:szCs w:val="21"/>
        </w:rPr>
      </w:pPr>
      <w:r w:rsidRPr="00DB1642">
        <w:rPr>
          <w:rFonts w:ascii="Meiryo UI" w:eastAsia="Meiryo UI" w:hAnsi="Meiryo UI"/>
          <w:color w:val="000000" w:themeColor="text1"/>
          <w:kern w:val="0"/>
          <w:szCs w:val="21"/>
        </w:rPr>
        <w:t>救急救命処置録</w:t>
      </w:r>
      <w:r w:rsidRPr="00DB1642">
        <w:rPr>
          <w:rFonts w:ascii="Meiryo UI" w:eastAsia="Meiryo UI" w:hAnsi="Meiryo UI" w:hint="eastAsia"/>
          <w:color w:val="000000" w:themeColor="text1"/>
          <w:kern w:val="0"/>
          <w:szCs w:val="21"/>
        </w:rPr>
        <w:t>が正しく記録されている。</w:t>
      </w:r>
    </w:p>
    <w:p w14:paraId="0B2D1E95" w14:textId="77777777" w:rsidR="001F2FB9" w:rsidRPr="00DB1642" w:rsidRDefault="001F2FB9" w:rsidP="001F2FB9">
      <w:pPr>
        <w:pStyle w:val="12"/>
        <w:numPr>
          <w:ilvl w:val="2"/>
          <w:numId w:val="14"/>
        </w:numPr>
        <w:jc w:val="left"/>
        <w:rPr>
          <w:rFonts w:ascii="Meiryo UI" w:eastAsia="Meiryo UI" w:hAnsi="Meiryo UI"/>
          <w:color w:val="000000" w:themeColor="text1"/>
          <w:kern w:val="0"/>
          <w:szCs w:val="21"/>
        </w:rPr>
      </w:pPr>
      <w:r w:rsidRPr="00DB1642">
        <w:rPr>
          <w:rFonts w:ascii="Meiryo UI" w:eastAsia="Meiryo UI" w:hAnsi="Meiryo UI"/>
          <w:color w:val="000000" w:themeColor="text1"/>
          <w:kern w:val="0"/>
          <w:szCs w:val="21"/>
        </w:rPr>
        <w:t>事後検証票</w:t>
      </w:r>
      <w:r w:rsidRPr="00DB1642">
        <w:rPr>
          <w:rFonts w:ascii="Meiryo UI" w:eastAsia="Meiryo UI" w:hAnsi="Meiryo UI" w:hint="eastAsia"/>
          <w:color w:val="000000" w:themeColor="text1"/>
          <w:kern w:val="0"/>
          <w:szCs w:val="21"/>
        </w:rPr>
        <w:t>が正しく作成されている。</w:t>
      </w:r>
    </w:p>
    <w:p w14:paraId="5CFAFA91" w14:textId="77777777" w:rsidR="001F2FB9" w:rsidRPr="00DB1642" w:rsidRDefault="001F2FB9" w:rsidP="001F2FB9">
      <w:pPr>
        <w:pStyle w:val="12"/>
        <w:numPr>
          <w:ilvl w:val="2"/>
          <w:numId w:val="14"/>
        </w:numPr>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個人情報の保護が適正に実施されている。</w:t>
      </w:r>
    </w:p>
    <w:p w14:paraId="236B6E9C" w14:textId="77777777" w:rsidR="00393F4A" w:rsidRPr="00DB1642" w:rsidRDefault="00393F4A" w:rsidP="00393F4A">
      <w:pPr>
        <w:pStyle w:val="af3"/>
        <w:numPr>
          <w:ilvl w:val="2"/>
          <w:numId w:val="14"/>
        </w:numPr>
        <w:ind w:leftChars="0"/>
        <w:rPr>
          <w:rFonts w:ascii="Meiryo UI" w:eastAsia="Meiryo UI" w:hAnsi="Meiryo UI"/>
          <w:color w:val="000000" w:themeColor="text1"/>
          <w:sz w:val="21"/>
          <w:szCs w:val="21"/>
        </w:rPr>
      </w:pPr>
      <w:r w:rsidRPr="00DB1642">
        <w:rPr>
          <w:rFonts w:ascii="Meiryo UI" w:eastAsia="Meiryo UI" w:hAnsi="Meiryo UI" w:hint="eastAsia"/>
          <w:color w:val="000000" w:themeColor="text1"/>
          <w:sz w:val="21"/>
          <w:szCs w:val="21"/>
        </w:rPr>
        <w:t>個人で救急救命処置録が適正に管理されている（事案ごと５年間保存）。</w:t>
      </w:r>
    </w:p>
    <w:p w14:paraId="6004E6D0" w14:textId="68DCEF1F" w:rsidR="00423070" w:rsidRPr="00DB1642" w:rsidRDefault="00423070" w:rsidP="00FC6413">
      <w:pPr>
        <w:pStyle w:val="12"/>
        <w:numPr>
          <w:ilvl w:val="0"/>
          <w:numId w:val="14"/>
        </w:numPr>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医師からの指示の受け方が明確になっている。</w:t>
      </w:r>
    </w:p>
    <w:p w14:paraId="6B7F19A8" w14:textId="7786EFD8" w:rsidR="00FC6413" w:rsidRPr="00DB1642" w:rsidRDefault="00D92E37" w:rsidP="00FC6413">
      <w:pPr>
        <w:pStyle w:val="12"/>
        <w:numPr>
          <w:ilvl w:val="0"/>
          <w:numId w:val="14"/>
        </w:numPr>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救急救命処置を行う対象や範囲・場が明確になっている。</w:t>
      </w:r>
    </w:p>
    <w:p w14:paraId="06082AB6" w14:textId="24435F35" w:rsidR="00FC6413" w:rsidRPr="00DB1642" w:rsidRDefault="00FC6413" w:rsidP="00FC6413">
      <w:pPr>
        <w:pStyle w:val="12"/>
        <w:numPr>
          <w:ilvl w:val="0"/>
          <w:numId w:val="14"/>
        </w:numPr>
        <w:jc w:val="left"/>
        <w:rPr>
          <w:rFonts w:ascii="Meiryo UI" w:eastAsia="Meiryo UI" w:hAnsi="Meiryo UI"/>
          <w:color w:val="000000" w:themeColor="text1"/>
          <w:kern w:val="0"/>
          <w:szCs w:val="21"/>
        </w:rPr>
      </w:pPr>
      <w:r w:rsidRPr="00DB1642">
        <w:rPr>
          <w:rFonts w:ascii="Meiryo UI" w:eastAsia="Meiryo UI" w:hAnsi="Meiryo UI"/>
          <w:color w:val="000000" w:themeColor="text1"/>
          <w:kern w:val="0"/>
          <w:szCs w:val="21"/>
        </w:rPr>
        <w:t>事後検証</w:t>
      </w:r>
      <w:r w:rsidRPr="00DB1642">
        <w:rPr>
          <w:rFonts w:ascii="Meiryo UI" w:eastAsia="Meiryo UI" w:hAnsi="Meiryo UI" w:hint="eastAsia"/>
          <w:color w:val="000000" w:themeColor="text1"/>
          <w:kern w:val="0"/>
          <w:szCs w:val="21"/>
        </w:rPr>
        <w:t>が</w:t>
      </w:r>
      <w:r w:rsidRPr="00DB1642">
        <w:rPr>
          <w:rFonts w:ascii="Meiryo UI" w:eastAsia="Meiryo UI" w:hAnsi="Meiryo UI"/>
          <w:color w:val="000000" w:themeColor="text1"/>
          <w:kern w:val="0"/>
          <w:szCs w:val="21"/>
        </w:rPr>
        <w:t>実施</w:t>
      </w:r>
      <w:r w:rsidRPr="00DB1642">
        <w:rPr>
          <w:rFonts w:ascii="Meiryo UI" w:eastAsia="Meiryo UI" w:hAnsi="Meiryo UI" w:hint="eastAsia"/>
          <w:color w:val="000000" w:themeColor="text1"/>
          <w:kern w:val="0"/>
          <w:szCs w:val="21"/>
        </w:rPr>
        <w:t>できている。</w:t>
      </w:r>
    </w:p>
    <w:p w14:paraId="025B3228" w14:textId="77777777" w:rsidR="00FC6413" w:rsidRPr="00DB1642" w:rsidRDefault="00FC6413" w:rsidP="00FC6413">
      <w:pPr>
        <w:pStyle w:val="12"/>
        <w:numPr>
          <w:ilvl w:val="0"/>
          <w:numId w:val="14"/>
        </w:numPr>
        <w:jc w:val="left"/>
        <w:rPr>
          <w:rFonts w:ascii="Meiryo UI" w:eastAsia="Meiryo UI" w:hAnsi="Meiryo UI"/>
          <w:color w:val="000000" w:themeColor="text1"/>
          <w:kern w:val="0"/>
          <w:szCs w:val="21"/>
        </w:rPr>
      </w:pPr>
      <w:r w:rsidRPr="00DB1642">
        <w:rPr>
          <w:rFonts w:ascii="Meiryo UI" w:eastAsia="Meiryo UI" w:hAnsi="Meiryo UI"/>
          <w:color w:val="000000" w:themeColor="text1"/>
          <w:kern w:val="0"/>
          <w:szCs w:val="21"/>
        </w:rPr>
        <w:t>救急救命士の教育研修体制の確保（病院実習・救急車同乗実習や、</w:t>
      </w:r>
      <w:r w:rsidRPr="00DB1642">
        <w:rPr>
          <w:rFonts w:ascii="Meiryo UI" w:eastAsia="Meiryo UI" w:hAnsi="Meiryo UI" w:hint="eastAsia"/>
          <w:color w:val="000000" w:themeColor="text1"/>
          <w:kern w:val="0"/>
          <w:szCs w:val="21"/>
        </w:rPr>
        <w:t>Off</w:t>
      </w:r>
      <w:r w:rsidR="00511327" w:rsidRPr="00DB1642">
        <w:rPr>
          <w:rFonts w:ascii="Meiryo UI" w:eastAsia="Meiryo UI" w:hAnsi="Meiryo UI" w:hint="eastAsia"/>
          <w:color w:val="000000" w:themeColor="text1"/>
          <w:kern w:val="0"/>
          <w:szCs w:val="21"/>
        </w:rPr>
        <w:t xml:space="preserve"> </w:t>
      </w:r>
      <w:r w:rsidRPr="00DB1642">
        <w:rPr>
          <w:rFonts w:ascii="Meiryo UI" w:eastAsia="Meiryo UI" w:hAnsi="Meiryo UI" w:hint="eastAsia"/>
          <w:color w:val="000000" w:themeColor="text1"/>
          <w:kern w:val="0"/>
          <w:szCs w:val="21"/>
        </w:rPr>
        <w:t>JT</w:t>
      </w:r>
      <w:r w:rsidRPr="00DB1642">
        <w:rPr>
          <w:rFonts w:ascii="Meiryo UI" w:eastAsia="Meiryo UI" w:hAnsi="Meiryo UI"/>
          <w:color w:val="000000" w:themeColor="text1"/>
          <w:kern w:val="0"/>
          <w:szCs w:val="21"/>
        </w:rPr>
        <w:t>の環境の提供）</w:t>
      </w:r>
      <w:r w:rsidRPr="00DB1642">
        <w:rPr>
          <w:rFonts w:ascii="Meiryo UI" w:eastAsia="Meiryo UI" w:hAnsi="Meiryo UI" w:hint="eastAsia"/>
          <w:color w:val="000000" w:themeColor="text1"/>
          <w:kern w:val="0"/>
          <w:szCs w:val="21"/>
        </w:rPr>
        <w:t>がされている。</w:t>
      </w:r>
    </w:p>
    <w:p w14:paraId="7F9FD82F" w14:textId="7122E517" w:rsidR="00FC6413" w:rsidRPr="00DB1642" w:rsidRDefault="00423070" w:rsidP="001F2FB9">
      <w:pPr>
        <w:pStyle w:val="12"/>
        <w:numPr>
          <w:ilvl w:val="0"/>
          <w:numId w:val="14"/>
        </w:numPr>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地域消防機関との連携体制ができている。</w:t>
      </w:r>
    </w:p>
    <w:p w14:paraId="7BD8693C" w14:textId="2AC5F1A9" w:rsidR="00D92E37" w:rsidRPr="00DB1642" w:rsidRDefault="00D92E37" w:rsidP="001F2FB9">
      <w:pPr>
        <w:pStyle w:val="12"/>
        <w:numPr>
          <w:ilvl w:val="0"/>
          <w:numId w:val="14"/>
        </w:numPr>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病院救急車等における院外の活動に関するマニュアルが作成され、活動内容、救急救命処置範囲、プロトコルが設定されている。</w:t>
      </w:r>
    </w:p>
    <w:p w14:paraId="323570FF" w14:textId="77777777" w:rsidR="00980821" w:rsidRPr="00DB1642" w:rsidRDefault="00980821" w:rsidP="00FC6413">
      <w:pPr>
        <w:pStyle w:val="12"/>
        <w:tabs>
          <w:tab w:val="left" w:pos="1440"/>
        </w:tabs>
        <w:jc w:val="left"/>
        <w:rPr>
          <w:rFonts w:ascii="Meiryo UI" w:eastAsia="Meiryo UI" w:hAnsi="Meiryo UI"/>
          <w:color w:val="000000" w:themeColor="text1"/>
          <w:kern w:val="0"/>
          <w:szCs w:val="21"/>
        </w:rPr>
      </w:pPr>
    </w:p>
    <w:p w14:paraId="473CC306" w14:textId="77777777" w:rsidR="00980821" w:rsidRPr="00DB1642" w:rsidRDefault="00624219">
      <w:pPr>
        <w:pStyle w:val="12"/>
        <w:jc w:val="left"/>
        <w:rPr>
          <w:rFonts w:ascii="Meiryo UI" w:eastAsia="Meiryo UI" w:hAnsi="Meiryo UI"/>
          <w:b/>
          <w:color w:val="000000" w:themeColor="text1"/>
          <w:kern w:val="0"/>
          <w:szCs w:val="21"/>
        </w:rPr>
      </w:pPr>
      <w:r w:rsidRPr="00DB1642">
        <w:rPr>
          <w:rFonts w:ascii="Meiryo UI" w:eastAsia="Meiryo UI" w:hAnsi="Meiryo UI" w:hint="eastAsia"/>
          <w:b/>
          <w:color w:val="000000" w:themeColor="text1"/>
          <w:kern w:val="0"/>
          <w:szCs w:val="21"/>
        </w:rPr>
        <w:t>B</w:t>
      </w:r>
      <w:r w:rsidR="00A75418" w:rsidRPr="00DB1642">
        <w:rPr>
          <w:rFonts w:ascii="Meiryo UI" w:eastAsia="Meiryo UI" w:hAnsi="Meiryo UI" w:hint="eastAsia"/>
          <w:b/>
          <w:color w:val="000000" w:themeColor="text1"/>
          <w:kern w:val="0"/>
          <w:szCs w:val="21"/>
        </w:rPr>
        <w:t>.</w:t>
      </w:r>
      <w:r w:rsidR="00A75418" w:rsidRPr="00DB1642">
        <w:rPr>
          <w:rFonts w:ascii="Meiryo UI" w:eastAsia="Meiryo UI" w:hAnsi="Meiryo UI"/>
          <w:b/>
          <w:color w:val="000000" w:themeColor="text1"/>
          <w:kern w:val="0"/>
          <w:szCs w:val="21"/>
        </w:rPr>
        <w:t>医療統括体制</w:t>
      </w:r>
      <w:r w:rsidRPr="00DB1642">
        <w:rPr>
          <w:rFonts w:ascii="Meiryo UI" w:eastAsia="Meiryo UI" w:hAnsi="Meiryo UI" w:hint="eastAsia"/>
          <w:b/>
          <w:color w:val="000000" w:themeColor="text1"/>
          <w:kern w:val="0"/>
          <w:szCs w:val="21"/>
        </w:rPr>
        <w:t>認定施設</w:t>
      </w:r>
      <w:r w:rsidR="00A75418" w:rsidRPr="00DB1642">
        <w:rPr>
          <w:rFonts w:ascii="Meiryo UI" w:eastAsia="Meiryo UI" w:hAnsi="Meiryo UI"/>
          <w:b/>
          <w:color w:val="000000" w:themeColor="text1"/>
          <w:kern w:val="0"/>
          <w:szCs w:val="21"/>
        </w:rPr>
        <w:t>に求め</w:t>
      </w:r>
      <w:r w:rsidR="00A75418" w:rsidRPr="00DB1642">
        <w:rPr>
          <w:rFonts w:ascii="Meiryo UI" w:eastAsia="Meiryo UI" w:hAnsi="Meiryo UI" w:hint="eastAsia"/>
          <w:b/>
          <w:color w:val="000000" w:themeColor="text1"/>
          <w:kern w:val="0"/>
          <w:szCs w:val="21"/>
        </w:rPr>
        <w:t>られ</w:t>
      </w:r>
      <w:r w:rsidR="00A75418" w:rsidRPr="00DB1642">
        <w:rPr>
          <w:rFonts w:ascii="Meiryo UI" w:eastAsia="Meiryo UI" w:hAnsi="Meiryo UI"/>
          <w:b/>
          <w:color w:val="000000" w:themeColor="text1"/>
          <w:kern w:val="0"/>
          <w:szCs w:val="21"/>
        </w:rPr>
        <w:t>る詳細</w:t>
      </w:r>
      <w:r w:rsidR="00A75418" w:rsidRPr="00DB1642">
        <w:rPr>
          <w:rFonts w:ascii="Meiryo UI" w:eastAsia="Meiryo UI" w:hAnsi="Meiryo UI" w:hint="eastAsia"/>
          <w:b/>
          <w:color w:val="000000" w:themeColor="text1"/>
          <w:kern w:val="0"/>
          <w:szCs w:val="21"/>
        </w:rPr>
        <w:t>な要件</w:t>
      </w:r>
    </w:p>
    <w:p w14:paraId="01129599" w14:textId="77777777" w:rsidR="00980821" w:rsidRPr="00DB1642" w:rsidRDefault="00A75418">
      <w:pPr>
        <w:pStyle w:val="12"/>
        <w:numPr>
          <w:ilvl w:val="0"/>
          <w:numId w:val="15"/>
        </w:numPr>
        <w:jc w:val="left"/>
        <w:rPr>
          <w:rFonts w:ascii="Meiryo UI" w:eastAsia="Meiryo UI" w:hAnsi="Meiryo UI"/>
          <w:color w:val="000000" w:themeColor="text1"/>
          <w:kern w:val="0"/>
          <w:szCs w:val="21"/>
        </w:rPr>
      </w:pPr>
      <w:r w:rsidRPr="00DB1642">
        <w:rPr>
          <w:rFonts w:ascii="Meiryo UI" w:eastAsia="Meiryo UI" w:hAnsi="Meiryo UI"/>
          <w:color w:val="000000" w:themeColor="text1"/>
          <w:kern w:val="0"/>
          <w:szCs w:val="21"/>
        </w:rPr>
        <w:t>医療統括体制の</w:t>
      </w:r>
      <w:r w:rsidRPr="00DB1642">
        <w:rPr>
          <w:rFonts w:ascii="Meiryo UI" w:eastAsia="Meiryo UI" w:hAnsi="Meiryo UI" w:hint="eastAsia"/>
          <w:color w:val="000000" w:themeColor="text1"/>
          <w:kern w:val="0"/>
          <w:szCs w:val="21"/>
        </w:rPr>
        <w:t>組織・</w:t>
      </w:r>
      <w:r w:rsidRPr="00DB1642">
        <w:rPr>
          <w:rFonts w:ascii="Meiryo UI" w:eastAsia="Meiryo UI" w:hAnsi="Meiryo UI"/>
          <w:color w:val="000000" w:themeColor="text1"/>
          <w:kern w:val="0"/>
          <w:szCs w:val="21"/>
        </w:rPr>
        <w:t>人員構成</w:t>
      </w:r>
    </w:p>
    <w:p w14:paraId="4101CEF2" w14:textId="77777777" w:rsidR="0012303F" w:rsidRPr="00DB1642" w:rsidRDefault="0012303F" w:rsidP="001F2FB9">
      <w:pPr>
        <w:pStyle w:val="12"/>
        <w:numPr>
          <w:ilvl w:val="1"/>
          <w:numId w:val="15"/>
        </w:numPr>
        <w:jc w:val="left"/>
        <w:rPr>
          <w:rFonts w:ascii="Meiryo UI" w:eastAsia="Meiryo UI" w:hAnsi="Meiryo UI"/>
          <w:color w:val="000000" w:themeColor="text1"/>
          <w:kern w:val="0"/>
          <w:szCs w:val="21"/>
        </w:rPr>
      </w:pPr>
      <w:r w:rsidRPr="00DB1642">
        <w:rPr>
          <w:rFonts w:ascii="Meiryo UI" w:eastAsia="Meiryo UI" w:hAnsi="Meiryo UI" w:hint="eastAsia"/>
          <w:sz w:val="20"/>
          <w:szCs w:val="20"/>
        </w:rPr>
        <w:t>施設の</w:t>
      </w:r>
      <w:r w:rsidRPr="00DB1642">
        <w:rPr>
          <w:rFonts w:ascii="Meiryo UI" w:eastAsia="Meiryo UI" w:hAnsi="Meiryo UI" w:cs="Century" w:hint="eastAsia"/>
          <w:color w:val="000000"/>
          <w:sz w:val="20"/>
          <w:szCs w:val="20"/>
        </w:rPr>
        <w:t>代表者が明確であり、運営の全てに責任をも</w:t>
      </w:r>
      <w:r w:rsidR="001F2FB9" w:rsidRPr="00DB1642">
        <w:rPr>
          <w:rFonts w:ascii="Meiryo UI" w:eastAsia="Meiryo UI" w:hAnsi="Meiryo UI" w:cs="Century" w:hint="eastAsia"/>
          <w:color w:val="000000"/>
          <w:sz w:val="20"/>
          <w:szCs w:val="20"/>
        </w:rPr>
        <w:t>つ</w:t>
      </w:r>
      <w:r w:rsidRPr="00DB1642">
        <w:rPr>
          <w:rFonts w:ascii="Meiryo UI" w:eastAsia="Meiryo UI" w:hAnsi="Meiryo UI" w:cs="Century" w:hint="eastAsia"/>
          <w:color w:val="000000"/>
          <w:sz w:val="20"/>
          <w:szCs w:val="20"/>
        </w:rPr>
        <w:t>体制</w:t>
      </w:r>
      <w:r w:rsidR="001F2FB9" w:rsidRPr="00DB1642">
        <w:rPr>
          <w:rFonts w:ascii="Meiryo UI" w:eastAsia="Meiryo UI" w:hAnsi="Meiryo UI" w:cs="Century" w:hint="eastAsia"/>
          <w:color w:val="000000"/>
          <w:sz w:val="20"/>
          <w:szCs w:val="20"/>
        </w:rPr>
        <w:t>が確保されてい</w:t>
      </w:r>
      <w:r w:rsidRPr="00DB1642">
        <w:rPr>
          <w:rFonts w:ascii="Meiryo UI" w:eastAsia="Meiryo UI" w:hAnsi="Meiryo UI" w:cs="Century" w:hint="eastAsia"/>
          <w:color w:val="000000"/>
          <w:sz w:val="20"/>
          <w:szCs w:val="20"/>
        </w:rPr>
        <w:t>る</w:t>
      </w:r>
      <w:r w:rsidR="002B7D28" w:rsidRPr="00DB1642">
        <w:rPr>
          <w:rFonts w:ascii="Meiryo UI" w:eastAsia="Meiryo UI" w:hAnsi="Meiryo UI" w:cs="Century" w:hint="eastAsia"/>
          <w:color w:val="000000"/>
          <w:sz w:val="20"/>
          <w:szCs w:val="20"/>
        </w:rPr>
        <w:t>。</w:t>
      </w:r>
    </w:p>
    <w:p w14:paraId="7D6CF4E0" w14:textId="235A8161" w:rsidR="0012303F" w:rsidRPr="00DB1642" w:rsidRDefault="00263F92" w:rsidP="0012303F">
      <w:pPr>
        <w:pStyle w:val="12"/>
        <w:numPr>
          <w:ilvl w:val="1"/>
          <w:numId w:val="15"/>
        </w:numPr>
        <w:jc w:val="left"/>
        <w:rPr>
          <w:rFonts w:ascii="Meiryo UI" w:eastAsia="Meiryo UI" w:hAnsi="Meiryo UI"/>
          <w:color w:val="000000" w:themeColor="text1"/>
          <w:kern w:val="0"/>
          <w:szCs w:val="21"/>
        </w:rPr>
      </w:pPr>
      <w:r w:rsidRPr="00DB1642">
        <w:rPr>
          <w:rFonts w:ascii="Meiryo UI" w:eastAsia="Meiryo UI" w:hAnsi="Meiryo UI" w:cs="Century" w:hint="eastAsia"/>
          <w:color w:val="000000"/>
        </w:rPr>
        <w:t>救急</w:t>
      </w:r>
      <w:r w:rsidR="00D92E37" w:rsidRPr="00DB1642">
        <w:rPr>
          <w:rFonts w:ascii="Meiryo UI" w:eastAsia="Meiryo UI" w:hAnsi="Meiryo UI" w:cs="Century" w:hint="eastAsia"/>
          <w:color w:val="000000"/>
        </w:rPr>
        <w:t>救命士の活動を理解した認定MC医師が1名以上雇用されている。</w:t>
      </w:r>
    </w:p>
    <w:p w14:paraId="269E3044" w14:textId="1DAEF747" w:rsidR="00423070" w:rsidRPr="00DB1642" w:rsidRDefault="00423070">
      <w:pPr>
        <w:pStyle w:val="12"/>
        <w:numPr>
          <w:ilvl w:val="1"/>
          <w:numId w:val="15"/>
        </w:numPr>
        <w:jc w:val="left"/>
        <w:rPr>
          <w:rFonts w:ascii="Meiryo UI" w:eastAsia="Meiryo UI" w:hAnsi="Meiryo UI"/>
          <w:color w:val="000000" w:themeColor="text1"/>
          <w:kern w:val="0"/>
          <w:szCs w:val="21"/>
        </w:rPr>
      </w:pPr>
      <w:r w:rsidRPr="00DB1642">
        <w:rPr>
          <w:rFonts w:ascii="Meiryo UI" w:eastAsia="Meiryo UI" w:hAnsi="Meiryo UI" w:cs="Century" w:hint="eastAsia"/>
          <w:color w:val="000000"/>
        </w:rPr>
        <w:t>所属する</w:t>
      </w:r>
      <w:r w:rsidR="00263F92" w:rsidRPr="00DB1642">
        <w:rPr>
          <w:rFonts w:ascii="Meiryo UI" w:eastAsia="Meiryo UI" w:hAnsi="Meiryo UI" w:cs="Century" w:hint="eastAsia"/>
          <w:color w:val="000000"/>
        </w:rPr>
        <w:t>救急</w:t>
      </w:r>
      <w:r w:rsidRPr="00DB1642">
        <w:rPr>
          <w:rFonts w:ascii="Meiryo UI" w:eastAsia="Meiryo UI" w:hAnsi="Meiryo UI" w:cs="Century" w:hint="eastAsia"/>
          <w:color w:val="000000"/>
        </w:rPr>
        <w:t>救命士の各種特定行為の認定と資格管理・記録が行われている。</w:t>
      </w:r>
    </w:p>
    <w:p w14:paraId="57FB2E4F" w14:textId="5C79FDFF" w:rsidR="0012303F" w:rsidRPr="00DB1642" w:rsidRDefault="00423070">
      <w:pPr>
        <w:pStyle w:val="12"/>
        <w:numPr>
          <w:ilvl w:val="1"/>
          <w:numId w:val="15"/>
        </w:numPr>
        <w:jc w:val="left"/>
        <w:rPr>
          <w:rFonts w:ascii="Meiryo UI" w:eastAsia="Meiryo UI" w:hAnsi="Meiryo UI"/>
          <w:color w:val="000000" w:themeColor="text1"/>
          <w:kern w:val="0"/>
          <w:szCs w:val="21"/>
        </w:rPr>
      </w:pPr>
      <w:r w:rsidRPr="00DB1642">
        <w:rPr>
          <w:rFonts w:ascii="Meiryo UI" w:eastAsia="Meiryo UI" w:hAnsi="Meiryo UI" w:cs="Century" w:hint="eastAsia"/>
          <w:color w:val="000000"/>
        </w:rPr>
        <w:t>個人情報保護の体制整備がされている（情報管理者の設置、保存・管理体制の整備等）。</w:t>
      </w:r>
    </w:p>
    <w:p w14:paraId="5D456983" w14:textId="1E087B27" w:rsidR="00D92E37" w:rsidRPr="00DB1642" w:rsidRDefault="00D92E37">
      <w:pPr>
        <w:pStyle w:val="12"/>
        <w:numPr>
          <w:ilvl w:val="1"/>
          <w:numId w:val="15"/>
        </w:numPr>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院内に厚生労働省令に係る救急救命士に関する委員会が設置されている。</w:t>
      </w:r>
    </w:p>
    <w:p w14:paraId="376B6215" w14:textId="10EDB608" w:rsidR="00423070" w:rsidRPr="00DB1642" w:rsidRDefault="00423070" w:rsidP="00423070">
      <w:pPr>
        <w:pStyle w:val="12"/>
        <w:tabs>
          <w:tab w:val="left" w:pos="720"/>
          <w:tab w:val="left" w:pos="1440"/>
        </w:tabs>
        <w:ind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2．救急救命士を活用した院</w:t>
      </w:r>
      <w:r w:rsidR="00D92E37" w:rsidRPr="00DB1642">
        <w:rPr>
          <w:rFonts w:ascii="Meiryo UI" w:eastAsia="Meiryo UI" w:hAnsi="Meiryo UI" w:hint="eastAsia"/>
          <w:color w:val="000000" w:themeColor="text1"/>
          <w:kern w:val="0"/>
          <w:szCs w:val="21"/>
        </w:rPr>
        <w:t>内</w:t>
      </w:r>
      <w:r w:rsidRPr="00DB1642">
        <w:rPr>
          <w:rFonts w:ascii="Meiryo UI" w:eastAsia="Meiryo UI" w:hAnsi="Meiryo UI" w:hint="eastAsia"/>
          <w:color w:val="000000" w:themeColor="text1"/>
          <w:kern w:val="0"/>
          <w:szCs w:val="21"/>
        </w:rPr>
        <w:t>の救護救急体制の整備</w:t>
      </w:r>
    </w:p>
    <w:p w14:paraId="1143D1B8" w14:textId="3DCD04F7" w:rsidR="00423070" w:rsidRPr="00DB1642" w:rsidRDefault="00423070" w:rsidP="00423070">
      <w:pPr>
        <w:pStyle w:val="12"/>
        <w:tabs>
          <w:tab w:val="left" w:pos="720"/>
          <w:tab w:val="left" w:pos="1440"/>
        </w:tabs>
        <w:ind w:leftChars="300" w:left="720"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１）平時から地域の医療機関や消防組織との綿密な連携整備がされている。</w:t>
      </w:r>
    </w:p>
    <w:p w14:paraId="67131011" w14:textId="607A8D97" w:rsidR="00423070" w:rsidRPr="00DB1642" w:rsidRDefault="00D92E37" w:rsidP="00423070">
      <w:pPr>
        <w:pStyle w:val="12"/>
        <w:tabs>
          <w:tab w:val="left" w:pos="720"/>
          <w:tab w:val="left" w:pos="1440"/>
        </w:tabs>
        <w:ind w:leftChars="300" w:left="720"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２</w:t>
      </w:r>
      <w:r w:rsidR="00423070" w:rsidRPr="00DB1642">
        <w:rPr>
          <w:rFonts w:ascii="Meiryo UI" w:eastAsia="Meiryo UI" w:hAnsi="Meiryo UI" w:hint="eastAsia"/>
          <w:color w:val="000000" w:themeColor="text1"/>
          <w:kern w:val="0"/>
          <w:szCs w:val="21"/>
        </w:rPr>
        <w:t>）感染予防対策、および感染性事故発生時に対応可能な体制が構築されている。</w:t>
      </w:r>
    </w:p>
    <w:p w14:paraId="555B3CB1" w14:textId="77777777" w:rsidR="00D92E37" w:rsidRPr="00DB1642" w:rsidRDefault="00D92E37" w:rsidP="00423070">
      <w:pPr>
        <w:pStyle w:val="12"/>
        <w:tabs>
          <w:tab w:val="left" w:pos="720"/>
          <w:tab w:val="left" w:pos="1440"/>
        </w:tabs>
        <w:ind w:leftChars="300" w:left="720"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３</w:t>
      </w:r>
      <w:r w:rsidR="00423070" w:rsidRPr="00DB1642">
        <w:rPr>
          <w:rFonts w:ascii="Meiryo UI" w:eastAsia="Meiryo UI" w:hAnsi="Meiryo UI" w:hint="eastAsia"/>
          <w:color w:val="000000" w:themeColor="text1"/>
          <w:kern w:val="0"/>
          <w:szCs w:val="21"/>
        </w:rPr>
        <w:t>）</w:t>
      </w:r>
      <w:r w:rsidRPr="00DB1642">
        <w:rPr>
          <w:rFonts w:ascii="Meiryo UI" w:eastAsia="Meiryo UI" w:hAnsi="Meiryo UI" w:hint="eastAsia"/>
          <w:color w:val="000000" w:themeColor="text1"/>
          <w:kern w:val="0"/>
          <w:szCs w:val="21"/>
        </w:rPr>
        <w:t>医療安全に関する対策が整えられている。</w:t>
      </w:r>
    </w:p>
    <w:p w14:paraId="5B4071C2" w14:textId="60FC261D" w:rsidR="00423070" w:rsidRPr="00DB1642" w:rsidRDefault="00D92E37" w:rsidP="00D92E37">
      <w:pPr>
        <w:pStyle w:val="12"/>
        <w:tabs>
          <w:tab w:val="left" w:pos="720"/>
          <w:tab w:val="left" w:pos="1440"/>
        </w:tabs>
        <w:ind w:leftChars="300" w:left="720"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４）</w:t>
      </w:r>
      <w:r w:rsidR="00423070" w:rsidRPr="00DB1642">
        <w:rPr>
          <w:rFonts w:ascii="Meiryo UI" w:eastAsia="Meiryo UI" w:hAnsi="Meiryo UI" w:hint="eastAsia"/>
          <w:color w:val="000000" w:themeColor="text1"/>
          <w:kern w:val="0"/>
          <w:szCs w:val="21"/>
        </w:rPr>
        <w:t>事故発生時の保障体制が整っている。</w:t>
      </w:r>
    </w:p>
    <w:p w14:paraId="174D4D1E" w14:textId="0B150992" w:rsidR="00423070" w:rsidRPr="00DB1642" w:rsidRDefault="00423070" w:rsidP="00423070">
      <w:pPr>
        <w:pStyle w:val="12"/>
        <w:tabs>
          <w:tab w:val="left" w:pos="720"/>
          <w:tab w:val="left" w:pos="1440"/>
        </w:tabs>
        <w:ind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３. 教育・再教育体制の整備</w:t>
      </w:r>
    </w:p>
    <w:p w14:paraId="5D49ECE9" w14:textId="77777777" w:rsidR="00782C07" w:rsidRPr="00DB1642" w:rsidRDefault="00423070" w:rsidP="00782C07">
      <w:pPr>
        <w:pStyle w:val="12"/>
        <w:tabs>
          <w:tab w:val="left" w:pos="720"/>
          <w:tab w:val="left" w:pos="1440"/>
        </w:tabs>
        <w:ind w:firstLineChars="500" w:firstLine="105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lastRenderedPageBreak/>
        <w:t>１）定期的な人員の能力（知識・技術・コミュニケーションスキル</w:t>
      </w:r>
      <w:r w:rsidR="00D92E37" w:rsidRPr="00DB1642">
        <w:rPr>
          <w:rFonts w:ascii="Meiryo UI" w:eastAsia="Meiryo UI" w:hAnsi="Meiryo UI" w:hint="eastAsia"/>
          <w:color w:val="000000" w:themeColor="text1"/>
          <w:kern w:val="0"/>
          <w:szCs w:val="21"/>
        </w:rPr>
        <w:t>・医療倫理</w:t>
      </w:r>
      <w:r w:rsidRPr="00DB1642">
        <w:rPr>
          <w:rFonts w:ascii="Meiryo UI" w:eastAsia="Meiryo UI" w:hAnsi="Meiryo UI" w:hint="eastAsia"/>
          <w:color w:val="000000" w:themeColor="text1"/>
          <w:kern w:val="0"/>
          <w:szCs w:val="21"/>
        </w:rPr>
        <w:t>）を確認する体制が構築</w:t>
      </w:r>
    </w:p>
    <w:p w14:paraId="058F579C" w14:textId="1A878D71" w:rsidR="00980821" w:rsidRPr="00DB1642" w:rsidRDefault="00423070" w:rsidP="00782C07">
      <w:pPr>
        <w:pStyle w:val="12"/>
        <w:tabs>
          <w:tab w:val="left" w:pos="720"/>
          <w:tab w:val="left" w:pos="1440"/>
        </w:tabs>
        <w:ind w:leftChars="450" w:left="1080" w:firstLineChars="150" w:firstLine="315"/>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されている。</w:t>
      </w:r>
    </w:p>
    <w:p w14:paraId="48E92C16" w14:textId="3D229A3E" w:rsidR="00423070" w:rsidRPr="00DB1642" w:rsidRDefault="00423070" w:rsidP="00423070">
      <w:pPr>
        <w:pStyle w:val="12"/>
        <w:tabs>
          <w:tab w:val="left" w:pos="720"/>
          <w:tab w:val="left" w:pos="1440"/>
        </w:tabs>
        <w:ind w:firstLineChars="500" w:firstLine="105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２）</w:t>
      </w:r>
      <w:r w:rsidR="00D92E37" w:rsidRPr="00DB1642">
        <w:rPr>
          <w:rFonts w:ascii="Meiryo UI" w:eastAsia="Meiryo UI" w:hAnsi="Meiryo UI" w:hint="eastAsia"/>
          <w:color w:val="000000" w:themeColor="text1"/>
          <w:kern w:val="0"/>
          <w:szCs w:val="21"/>
        </w:rPr>
        <w:t>救急救命士法で指定された厚生労働省令の定める研修を受講している。</w:t>
      </w:r>
    </w:p>
    <w:p w14:paraId="1827DC38" w14:textId="2F032705" w:rsidR="00423070" w:rsidRPr="00DB1642" w:rsidRDefault="00423070" w:rsidP="00423070">
      <w:pPr>
        <w:pStyle w:val="12"/>
        <w:tabs>
          <w:tab w:val="left" w:pos="720"/>
          <w:tab w:val="left" w:pos="1440"/>
        </w:tabs>
        <w:ind w:firstLineChars="500" w:firstLine="105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３）救急救命士が活動した症例等に対して症例検討会が定期的に開催されている。</w:t>
      </w:r>
    </w:p>
    <w:p w14:paraId="4711B53C" w14:textId="401E4E99" w:rsidR="00423070" w:rsidRPr="00DB1642" w:rsidRDefault="00423070" w:rsidP="00423070">
      <w:pPr>
        <w:pStyle w:val="12"/>
        <w:tabs>
          <w:tab w:val="left" w:pos="720"/>
          <w:tab w:val="left" w:pos="1440"/>
        </w:tabs>
        <w:ind w:firstLineChars="500" w:firstLine="105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４）能力開発計画(クリニカルラダー)が設定され、それに沿った教育講習を施設内外で実施されている。</w:t>
      </w:r>
    </w:p>
    <w:p w14:paraId="2BF92F5E" w14:textId="205F5A1D" w:rsidR="00D92E37" w:rsidRPr="00DB1642" w:rsidRDefault="00D92E37" w:rsidP="00423070">
      <w:pPr>
        <w:pStyle w:val="12"/>
        <w:tabs>
          <w:tab w:val="left" w:pos="720"/>
          <w:tab w:val="left" w:pos="1440"/>
        </w:tabs>
        <w:ind w:firstLineChars="500" w:firstLine="105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５）救急車運行についての研修体制が構築されている。</w:t>
      </w:r>
    </w:p>
    <w:p w14:paraId="31CDB579" w14:textId="6D3C76C2" w:rsidR="00423070" w:rsidRPr="00DB1642" w:rsidRDefault="00423070" w:rsidP="00423070">
      <w:pPr>
        <w:pStyle w:val="12"/>
        <w:tabs>
          <w:tab w:val="left" w:pos="720"/>
          <w:tab w:val="left" w:pos="1440"/>
        </w:tabs>
        <w:ind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４．事後検証</w:t>
      </w:r>
    </w:p>
    <w:p w14:paraId="279B6D04" w14:textId="0510DB63" w:rsidR="00423070" w:rsidRPr="00DB1642" w:rsidRDefault="00423070" w:rsidP="00423070">
      <w:pPr>
        <w:pStyle w:val="12"/>
        <w:tabs>
          <w:tab w:val="left" w:pos="720"/>
          <w:tab w:val="left" w:pos="1440"/>
        </w:tabs>
        <w:ind w:firstLineChars="300" w:firstLine="63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 xml:space="preserve">　　　１）対象症例のデータを集積検証する体制が構築されている。</w:t>
      </w:r>
    </w:p>
    <w:p w14:paraId="2C494C5B" w14:textId="5F87596A" w:rsidR="00423070" w:rsidRPr="00DB1642" w:rsidRDefault="00423070" w:rsidP="00423070">
      <w:pPr>
        <w:pStyle w:val="12"/>
        <w:tabs>
          <w:tab w:val="left" w:pos="720"/>
          <w:tab w:val="left" w:pos="1440"/>
        </w:tabs>
        <w:ind w:firstLineChars="300" w:firstLine="63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 xml:space="preserve">　　　２）医師や救急救命士によって事後検証を行う体制が整備されている。</w:t>
      </w:r>
    </w:p>
    <w:p w14:paraId="0F12E1FF" w14:textId="0D4CEF00" w:rsidR="00423070" w:rsidRPr="00DB1642" w:rsidRDefault="00423070" w:rsidP="00423070">
      <w:pPr>
        <w:pStyle w:val="12"/>
        <w:tabs>
          <w:tab w:val="left" w:pos="720"/>
          <w:tab w:val="left" w:pos="1440"/>
        </w:tabs>
        <w:ind w:firstLineChars="300" w:firstLine="63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 xml:space="preserve">　　　３）事後検証結果をPDCAサイクル</w:t>
      </w:r>
      <w:r w:rsidR="00D92E37" w:rsidRPr="00DB1642">
        <w:rPr>
          <w:rFonts w:ascii="Meiryo UI" w:eastAsia="Meiryo UI" w:hAnsi="Meiryo UI" w:hint="eastAsia"/>
          <w:color w:val="000000" w:themeColor="text1"/>
          <w:kern w:val="0"/>
          <w:szCs w:val="21"/>
        </w:rPr>
        <w:t>に</w:t>
      </w:r>
      <w:r w:rsidRPr="00DB1642">
        <w:rPr>
          <w:rFonts w:ascii="Meiryo UI" w:eastAsia="Meiryo UI" w:hAnsi="Meiryo UI" w:hint="eastAsia"/>
          <w:color w:val="000000" w:themeColor="text1"/>
          <w:kern w:val="0"/>
          <w:szCs w:val="21"/>
        </w:rPr>
        <w:t>そって個々にフィードバックする体制がある。</w:t>
      </w:r>
    </w:p>
    <w:p w14:paraId="334705A5" w14:textId="052AAA1D" w:rsidR="00423070" w:rsidRPr="00DB1642" w:rsidRDefault="00423070" w:rsidP="00423070">
      <w:pPr>
        <w:pStyle w:val="12"/>
        <w:tabs>
          <w:tab w:val="left" w:pos="720"/>
          <w:tab w:val="left" w:pos="1440"/>
        </w:tabs>
        <w:ind w:firstLineChars="300" w:firstLine="63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 xml:space="preserve">　　　４）問題事例発生時はインシデントレポート報告体制が構築（発生数・内容の把握）されている。</w:t>
      </w:r>
    </w:p>
    <w:p w14:paraId="382F9E0D" w14:textId="77777777" w:rsidR="00423070" w:rsidRPr="00DB1642" w:rsidRDefault="00423070" w:rsidP="00423070">
      <w:pPr>
        <w:pStyle w:val="12"/>
        <w:tabs>
          <w:tab w:val="left" w:pos="720"/>
          <w:tab w:val="left" w:pos="1440"/>
        </w:tabs>
        <w:ind w:firstLineChars="300" w:firstLine="63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 xml:space="preserve">　　　５）事後検証をもとに救急医療体制やプロトコル改訂の救急救命士に関する委員会が定期的に開催さ</w:t>
      </w:r>
    </w:p>
    <w:p w14:paraId="2B321223" w14:textId="77777777" w:rsidR="00423070" w:rsidRPr="00DB1642" w:rsidRDefault="00423070" w:rsidP="00423070">
      <w:pPr>
        <w:pStyle w:val="12"/>
        <w:tabs>
          <w:tab w:val="left" w:pos="720"/>
          <w:tab w:val="left" w:pos="1440"/>
        </w:tabs>
        <w:ind w:firstLineChars="700" w:firstLine="147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れている。</w:t>
      </w:r>
    </w:p>
    <w:p w14:paraId="45587813" w14:textId="02D7C876" w:rsidR="00423070" w:rsidRPr="00DB1642" w:rsidRDefault="00423070" w:rsidP="00423070">
      <w:pPr>
        <w:pStyle w:val="12"/>
        <w:tabs>
          <w:tab w:val="left" w:pos="720"/>
          <w:tab w:val="left" w:pos="1440"/>
        </w:tabs>
        <w:ind w:firstLineChars="200" w:firstLine="420"/>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5</w:t>
      </w:r>
      <w:r w:rsidRPr="00DB1642">
        <w:rPr>
          <w:rFonts w:ascii="Meiryo UI" w:eastAsia="Meiryo UI" w:hAnsi="Meiryo UI"/>
          <w:color w:val="000000" w:themeColor="text1"/>
          <w:kern w:val="0"/>
          <w:szCs w:val="21"/>
        </w:rPr>
        <w:t xml:space="preserve">. </w:t>
      </w:r>
      <w:r w:rsidRPr="00DB1642">
        <w:rPr>
          <w:rFonts w:ascii="Meiryo UI" w:eastAsia="Meiryo UI" w:hAnsi="Meiryo UI" w:hint="eastAsia"/>
          <w:color w:val="000000" w:themeColor="text1"/>
          <w:kern w:val="0"/>
          <w:szCs w:val="21"/>
        </w:rPr>
        <w:t>指示・指導・助言</w:t>
      </w:r>
    </w:p>
    <w:p w14:paraId="6E04BF99" w14:textId="2B8357C2" w:rsidR="00423070" w:rsidRPr="00DB1642" w:rsidRDefault="00423070" w:rsidP="00423070">
      <w:pPr>
        <w:pStyle w:val="12"/>
        <w:tabs>
          <w:tab w:val="left" w:pos="720"/>
          <w:tab w:val="left" w:pos="1440"/>
        </w:tabs>
        <w:ind w:firstLineChars="250" w:firstLine="525"/>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 xml:space="preserve"> </w:t>
      </w:r>
      <w:r w:rsidRPr="00DB1642">
        <w:rPr>
          <w:rFonts w:ascii="Meiryo UI" w:eastAsia="Meiryo UI" w:hAnsi="Meiryo UI"/>
          <w:color w:val="000000" w:themeColor="text1"/>
          <w:kern w:val="0"/>
          <w:szCs w:val="21"/>
        </w:rPr>
        <w:t xml:space="preserve">    1)</w:t>
      </w:r>
      <w:r w:rsidRPr="00DB1642">
        <w:rPr>
          <w:rFonts w:hint="eastAsia"/>
        </w:rPr>
        <w:t xml:space="preserve"> </w:t>
      </w:r>
      <w:r w:rsidRPr="00DB1642">
        <w:rPr>
          <w:rFonts w:ascii="Meiryo UI" w:eastAsia="Meiryo UI" w:hAnsi="Meiryo UI" w:hint="eastAsia"/>
          <w:color w:val="000000" w:themeColor="text1"/>
          <w:kern w:val="0"/>
          <w:szCs w:val="21"/>
        </w:rPr>
        <w:t>救急救命士の活動を</w:t>
      </w:r>
      <w:r w:rsidR="00702AC2" w:rsidRPr="00DB1642">
        <w:rPr>
          <w:rFonts w:ascii="Meiryo UI" w:eastAsia="Meiryo UI" w:hAnsi="Meiryo UI" w:hint="eastAsia"/>
          <w:color w:val="000000" w:themeColor="text1"/>
          <w:kern w:val="0"/>
          <w:szCs w:val="21"/>
        </w:rPr>
        <w:t>十分に</w:t>
      </w:r>
      <w:r w:rsidRPr="00DB1642">
        <w:rPr>
          <w:rFonts w:ascii="Meiryo UI" w:eastAsia="Meiryo UI" w:hAnsi="Meiryo UI" w:hint="eastAsia"/>
          <w:color w:val="000000" w:themeColor="text1"/>
          <w:kern w:val="0"/>
          <w:szCs w:val="21"/>
        </w:rPr>
        <w:t>理解したMC</w:t>
      </w:r>
      <w:r w:rsidR="00607BFB" w:rsidRPr="00DB1642">
        <w:rPr>
          <w:rFonts w:ascii="Meiryo UI" w:eastAsia="Meiryo UI" w:hAnsi="Meiryo UI" w:hint="eastAsia"/>
          <w:color w:val="000000" w:themeColor="text1"/>
          <w:kern w:val="0"/>
          <w:szCs w:val="21"/>
        </w:rPr>
        <w:t>医師</w:t>
      </w:r>
      <w:r w:rsidRPr="00DB1642">
        <w:rPr>
          <w:rFonts w:ascii="Meiryo UI" w:eastAsia="Meiryo UI" w:hAnsi="Meiryo UI" w:hint="eastAsia"/>
          <w:color w:val="000000" w:themeColor="text1"/>
          <w:kern w:val="0"/>
          <w:szCs w:val="21"/>
        </w:rPr>
        <w:t>が指示指導助言を行っている。</w:t>
      </w:r>
    </w:p>
    <w:p w14:paraId="55EDDB58" w14:textId="2F3CC15A" w:rsidR="00423070" w:rsidRDefault="00423070" w:rsidP="00423070">
      <w:pPr>
        <w:pStyle w:val="12"/>
        <w:tabs>
          <w:tab w:val="left" w:pos="720"/>
          <w:tab w:val="left" w:pos="1440"/>
        </w:tabs>
        <w:ind w:firstLineChars="250" w:firstLine="525"/>
        <w:jc w:val="left"/>
        <w:rPr>
          <w:rFonts w:ascii="Meiryo UI" w:eastAsia="Meiryo UI" w:hAnsi="Meiryo UI"/>
          <w:color w:val="000000" w:themeColor="text1"/>
          <w:kern w:val="0"/>
          <w:szCs w:val="21"/>
        </w:rPr>
      </w:pPr>
      <w:r w:rsidRPr="00DB1642">
        <w:rPr>
          <w:rFonts w:ascii="Meiryo UI" w:eastAsia="Meiryo UI" w:hAnsi="Meiryo UI" w:hint="eastAsia"/>
          <w:color w:val="000000" w:themeColor="text1"/>
          <w:kern w:val="0"/>
          <w:szCs w:val="21"/>
        </w:rPr>
        <w:t xml:space="preserve"> </w:t>
      </w:r>
      <w:r w:rsidRPr="00DB1642">
        <w:rPr>
          <w:rFonts w:ascii="Meiryo UI" w:eastAsia="Meiryo UI" w:hAnsi="Meiryo UI"/>
          <w:color w:val="000000" w:themeColor="text1"/>
          <w:kern w:val="0"/>
          <w:szCs w:val="21"/>
        </w:rPr>
        <w:t xml:space="preserve">    2)</w:t>
      </w:r>
      <w:r w:rsidRPr="00DB1642">
        <w:rPr>
          <w:rFonts w:hint="eastAsia"/>
        </w:rPr>
        <w:t xml:space="preserve"> </w:t>
      </w:r>
      <w:r w:rsidRPr="00DB1642">
        <w:rPr>
          <w:rFonts w:ascii="Meiryo UI" w:eastAsia="Meiryo UI" w:hAnsi="Meiryo UI" w:hint="eastAsia"/>
          <w:color w:val="000000" w:themeColor="text1"/>
          <w:kern w:val="0"/>
          <w:szCs w:val="21"/>
        </w:rPr>
        <w:t>地域MC体制を理解し円滑な連携が実施できるメディカルディレクターが統括を行っている。</w:t>
      </w:r>
    </w:p>
    <w:p w14:paraId="3B5E1E33" w14:textId="77777777" w:rsidR="00423070" w:rsidRDefault="00423070" w:rsidP="00423070">
      <w:pPr>
        <w:pStyle w:val="12"/>
        <w:tabs>
          <w:tab w:val="left" w:pos="720"/>
          <w:tab w:val="left" w:pos="1440"/>
        </w:tabs>
        <w:ind w:firstLineChars="250" w:firstLine="525"/>
        <w:jc w:val="left"/>
        <w:rPr>
          <w:rFonts w:ascii="Meiryo UI" w:eastAsia="Meiryo UI" w:hAnsi="Meiryo UI"/>
          <w:color w:val="000000" w:themeColor="text1"/>
          <w:kern w:val="0"/>
          <w:szCs w:val="21"/>
        </w:rPr>
      </w:pPr>
    </w:p>
    <w:sectPr w:rsidR="00423070">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7346" w14:textId="77777777" w:rsidR="004926E8" w:rsidRDefault="004926E8" w:rsidP="00FF7FB1">
      <w:r>
        <w:separator/>
      </w:r>
    </w:p>
  </w:endnote>
  <w:endnote w:type="continuationSeparator" w:id="0">
    <w:p w14:paraId="341BD179" w14:textId="77777777" w:rsidR="004926E8" w:rsidRDefault="004926E8" w:rsidP="00F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RyuminPro-Regular-90pv-RKSJ-H-I">
    <w:altName w:val="游明朝"/>
    <w:charset w:val="80"/>
    <w:family w:val="auto"/>
    <w:pitch w:val="default"/>
    <w:sig w:usb0="00000000" w:usb1="0000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512155"/>
      <w:docPartObj>
        <w:docPartGallery w:val="Page Numbers (Bottom of Page)"/>
        <w:docPartUnique/>
      </w:docPartObj>
    </w:sdtPr>
    <w:sdtContent>
      <w:p w14:paraId="22140157" w14:textId="77777777" w:rsidR="001F11BD" w:rsidRDefault="001F11BD">
        <w:pPr>
          <w:pStyle w:val="a7"/>
          <w:jc w:val="center"/>
        </w:pPr>
        <w:r>
          <w:fldChar w:fldCharType="begin"/>
        </w:r>
        <w:r>
          <w:instrText>PAGE   \* MERGEFORMAT</w:instrText>
        </w:r>
        <w:r>
          <w:fldChar w:fldCharType="separate"/>
        </w:r>
        <w:r w:rsidR="00AB23F5" w:rsidRPr="00AB23F5">
          <w:rPr>
            <w:noProof/>
            <w:lang w:val="ja-JP"/>
          </w:rPr>
          <w:t>3</w:t>
        </w:r>
        <w:r>
          <w:fldChar w:fldCharType="end"/>
        </w:r>
      </w:p>
    </w:sdtContent>
  </w:sdt>
  <w:p w14:paraId="748427A4" w14:textId="77777777" w:rsidR="001F11BD" w:rsidRDefault="001F11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50AF" w14:textId="77777777" w:rsidR="004926E8" w:rsidRDefault="004926E8" w:rsidP="00FF7FB1">
      <w:r>
        <w:separator/>
      </w:r>
    </w:p>
  </w:footnote>
  <w:footnote w:type="continuationSeparator" w:id="0">
    <w:p w14:paraId="5329727A" w14:textId="77777777" w:rsidR="004926E8" w:rsidRDefault="004926E8" w:rsidP="00FF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07D"/>
    <w:multiLevelType w:val="hybridMultilevel"/>
    <w:tmpl w:val="6E4CFC26"/>
    <w:lvl w:ilvl="0" w:tplc="AE904B70">
      <w:start w:val="3"/>
      <w:numFmt w:val="decimal"/>
      <w:lvlText w:val="%1．"/>
      <w:lvlJc w:val="left"/>
      <w:pPr>
        <w:ind w:left="1290" w:hanging="360"/>
      </w:pPr>
      <w:rPr>
        <w:rFonts w:hint="default"/>
      </w:rPr>
    </w:lvl>
    <w:lvl w:ilvl="1" w:tplc="04090017">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 w15:restartNumberingAfterBreak="0">
    <w:nsid w:val="015A795A"/>
    <w:multiLevelType w:val="multilevel"/>
    <w:tmpl w:val="015A795A"/>
    <w:lvl w:ilvl="0">
      <w:start w:val="1"/>
      <w:numFmt w:val="decimalFullWidth"/>
      <w:lvlText w:val="（%1）"/>
      <w:lvlJc w:val="left"/>
      <w:pPr>
        <w:ind w:left="840" w:hanging="720"/>
      </w:pPr>
      <w:rPr>
        <w:rFonts w:hint="default"/>
      </w:rPr>
    </w:lvl>
    <w:lvl w:ilvl="1" w:tentative="1">
      <w:start w:val="1"/>
      <w:numFmt w:val="aiueoFullWidth"/>
      <w:lvlText w:val="(%2)"/>
      <w:lvlJc w:val="left"/>
      <w:pPr>
        <w:ind w:left="960" w:hanging="420"/>
      </w:pPr>
    </w:lvl>
    <w:lvl w:ilvl="2" w:tentative="1">
      <w:start w:val="1"/>
      <w:numFmt w:val="decimalEnclosedCircle"/>
      <w:lvlText w:val="%3"/>
      <w:lvlJc w:val="left"/>
      <w:pPr>
        <w:ind w:left="1380" w:hanging="420"/>
      </w:pPr>
    </w:lvl>
    <w:lvl w:ilvl="3" w:tentative="1">
      <w:start w:val="1"/>
      <w:numFmt w:val="decimal"/>
      <w:lvlText w:val="%4."/>
      <w:lvlJc w:val="left"/>
      <w:pPr>
        <w:ind w:left="1800" w:hanging="420"/>
      </w:pPr>
    </w:lvl>
    <w:lvl w:ilvl="4" w:tentative="1">
      <w:start w:val="1"/>
      <w:numFmt w:val="aiueoFullWidth"/>
      <w:lvlText w:val="(%5)"/>
      <w:lvlJc w:val="left"/>
      <w:pPr>
        <w:ind w:left="2220" w:hanging="420"/>
      </w:pPr>
    </w:lvl>
    <w:lvl w:ilvl="5" w:tentative="1">
      <w:start w:val="1"/>
      <w:numFmt w:val="decimalEnclosedCircle"/>
      <w:lvlText w:val="%6"/>
      <w:lvlJc w:val="left"/>
      <w:pPr>
        <w:ind w:left="2640" w:hanging="420"/>
      </w:pPr>
    </w:lvl>
    <w:lvl w:ilvl="6" w:tentative="1">
      <w:start w:val="1"/>
      <w:numFmt w:val="decimal"/>
      <w:lvlText w:val="%7."/>
      <w:lvlJc w:val="left"/>
      <w:pPr>
        <w:ind w:left="3060" w:hanging="420"/>
      </w:pPr>
    </w:lvl>
    <w:lvl w:ilvl="7" w:tentative="1">
      <w:start w:val="1"/>
      <w:numFmt w:val="aiueoFullWidth"/>
      <w:lvlText w:val="(%8)"/>
      <w:lvlJc w:val="left"/>
      <w:pPr>
        <w:ind w:left="3480" w:hanging="420"/>
      </w:pPr>
    </w:lvl>
    <w:lvl w:ilvl="8" w:tentative="1">
      <w:start w:val="1"/>
      <w:numFmt w:val="decimalEnclosedCircle"/>
      <w:lvlText w:val="%9"/>
      <w:lvlJc w:val="left"/>
      <w:pPr>
        <w:ind w:left="3900" w:hanging="420"/>
      </w:pPr>
    </w:lvl>
  </w:abstractNum>
  <w:abstractNum w:abstractNumId="2" w15:restartNumberingAfterBreak="0">
    <w:nsid w:val="04E20DE4"/>
    <w:multiLevelType w:val="hybridMultilevel"/>
    <w:tmpl w:val="9FEA8248"/>
    <w:lvl w:ilvl="0" w:tplc="08FCE8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C13986"/>
    <w:multiLevelType w:val="multilevel"/>
    <w:tmpl w:val="07C1398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132E7B14"/>
    <w:multiLevelType w:val="multilevel"/>
    <w:tmpl w:val="132E7B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148970FB"/>
    <w:multiLevelType w:val="multilevel"/>
    <w:tmpl w:val="148970FB"/>
    <w:lvl w:ilvl="0" w:tentative="1">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16932BE5"/>
    <w:multiLevelType w:val="multilevel"/>
    <w:tmpl w:val="16932BE5"/>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7" w15:restartNumberingAfterBreak="0">
    <w:nsid w:val="183F670C"/>
    <w:multiLevelType w:val="multilevel"/>
    <w:tmpl w:val="183F670C"/>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8" w15:restartNumberingAfterBreak="0">
    <w:nsid w:val="2BFA5E70"/>
    <w:multiLevelType w:val="multilevel"/>
    <w:tmpl w:val="2BFA5E70"/>
    <w:lvl w:ilvl="0">
      <w:numFmt w:val="bullet"/>
      <w:lvlText w:val="※"/>
      <w:lvlJc w:val="left"/>
      <w:pPr>
        <w:ind w:left="360" w:hanging="360"/>
      </w:pPr>
      <w:rPr>
        <w:rFonts w:ascii="ＭＳ 明朝" w:eastAsia="ＭＳ 明朝" w:hAnsi="ＭＳ 明朝" w:cs="RyuminPro-Regular-90pv-RKSJ-H-I" w:hint="eastAsia"/>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9" w15:restartNumberingAfterBreak="0">
    <w:nsid w:val="438D37E4"/>
    <w:multiLevelType w:val="multilevel"/>
    <w:tmpl w:val="438D37E4"/>
    <w:lvl w:ilvl="0">
      <w:start w:val="4"/>
      <w:numFmt w:val="decimalFullWidth"/>
      <w:lvlText w:val="%1．"/>
      <w:lvlJc w:val="left"/>
      <w:pPr>
        <w:ind w:left="1080" w:hanging="480"/>
      </w:pPr>
      <w:rPr>
        <w:rFonts w:hint="default"/>
      </w:rPr>
    </w:lvl>
    <w:lvl w:ilvl="1" w:tentative="1">
      <w:start w:val="1"/>
      <w:numFmt w:val="aiueoFullWidth"/>
      <w:lvlText w:val="(%2)"/>
      <w:lvlJc w:val="left"/>
      <w:pPr>
        <w:ind w:left="1440" w:hanging="420"/>
      </w:pPr>
    </w:lvl>
    <w:lvl w:ilvl="2" w:tentative="1">
      <w:start w:val="1"/>
      <w:numFmt w:val="decimalEnclosedCircle"/>
      <w:lvlText w:val="%3"/>
      <w:lvlJc w:val="left"/>
      <w:pPr>
        <w:ind w:left="1860" w:hanging="420"/>
      </w:pPr>
    </w:lvl>
    <w:lvl w:ilvl="3" w:tentative="1">
      <w:start w:val="1"/>
      <w:numFmt w:val="decimal"/>
      <w:lvlText w:val="%4."/>
      <w:lvlJc w:val="left"/>
      <w:pPr>
        <w:ind w:left="2280" w:hanging="420"/>
      </w:pPr>
    </w:lvl>
    <w:lvl w:ilvl="4" w:tentative="1">
      <w:start w:val="1"/>
      <w:numFmt w:val="aiueoFullWidth"/>
      <w:lvlText w:val="(%5)"/>
      <w:lvlJc w:val="left"/>
      <w:pPr>
        <w:ind w:left="2700" w:hanging="420"/>
      </w:pPr>
    </w:lvl>
    <w:lvl w:ilvl="5" w:tentative="1">
      <w:start w:val="1"/>
      <w:numFmt w:val="decimalEnclosedCircle"/>
      <w:lvlText w:val="%6"/>
      <w:lvlJc w:val="left"/>
      <w:pPr>
        <w:ind w:left="3120" w:hanging="420"/>
      </w:pPr>
    </w:lvl>
    <w:lvl w:ilvl="6" w:tentative="1">
      <w:start w:val="1"/>
      <w:numFmt w:val="decimal"/>
      <w:lvlText w:val="%7."/>
      <w:lvlJc w:val="left"/>
      <w:pPr>
        <w:ind w:left="3540" w:hanging="420"/>
      </w:pPr>
    </w:lvl>
    <w:lvl w:ilvl="7" w:tentative="1">
      <w:start w:val="1"/>
      <w:numFmt w:val="aiueoFullWidth"/>
      <w:lvlText w:val="(%8)"/>
      <w:lvlJc w:val="left"/>
      <w:pPr>
        <w:ind w:left="3960" w:hanging="420"/>
      </w:pPr>
    </w:lvl>
    <w:lvl w:ilvl="8" w:tentative="1">
      <w:start w:val="1"/>
      <w:numFmt w:val="decimalEnclosedCircle"/>
      <w:lvlText w:val="%9"/>
      <w:lvlJc w:val="left"/>
      <w:pPr>
        <w:ind w:left="4380" w:hanging="420"/>
      </w:pPr>
    </w:lvl>
  </w:abstractNum>
  <w:abstractNum w:abstractNumId="10" w15:restartNumberingAfterBreak="0">
    <w:nsid w:val="47F41DCB"/>
    <w:multiLevelType w:val="multilevel"/>
    <w:tmpl w:val="C70213A2"/>
    <w:lvl w:ilvl="0">
      <w:start w:val="2"/>
      <w:numFmt w:val="decimal"/>
      <w:lvlText w:val="%1．"/>
      <w:lvlJc w:val="left"/>
      <w:pPr>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4"/>
      <w:numFmt w:val="decimalFullWidth"/>
      <w:lvlText w:val="%4．"/>
      <w:lvlJc w:val="left"/>
      <w:pPr>
        <w:ind w:left="3240" w:hanging="720"/>
      </w:pPr>
      <w:rPr>
        <w:rFonts w:hint="default"/>
      </w:r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4D933586"/>
    <w:multiLevelType w:val="multilevel"/>
    <w:tmpl w:val="4D933586"/>
    <w:lvl w:ilvl="0">
      <w:start w:val="3"/>
      <w:numFmt w:val="decimal"/>
      <w:lvlText w:val="%1."/>
      <w:lvlJc w:val="left"/>
      <w:pPr>
        <w:tabs>
          <w:tab w:val="left" w:pos="720"/>
        </w:tabs>
        <w:ind w:left="720" w:hanging="360"/>
      </w:pPr>
    </w:lvl>
    <w:lvl w:ilvl="1" w:tentative="1">
      <w:start w:val="3"/>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4DD07875"/>
    <w:multiLevelType w:val="hybridMultilevel"/>
    <w:tmpl w:val="F1864F56"/>
    <w:lvl w:ilvl="0" w:tplc="1EBA2BF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931057"/>
    <w:multiLevelType w:val="multilevel"/>
    <w:tmpl w:val="8DDEF4E4"/>
    <w:lvl w:ilvl="0">
      <w:start w:val="3"/>
      <w:numFmt w:val="decimalFullWidth"/>
      <w:lvlText w:val="（%1）"/>
      <w:lvlJc w:val="left"/>
      <w:pPr>
        <w:ind w:left="820" w:hanging="720"/>
      </w:pPr>
      <w:rPr>
        <w:rFonts w:hint="default"/>
      </w:rPr>
    </w:lvl>
    <w:lvl w:ilvl="1">
      <w:start w:val="4"/>
      <w:numFmt w:val="decimalFullWidth"/>
      <w:lvlText w:val="%2．"/>
      <w:lvlJc w:val="left"/>
      <w:pPr>
        <w:ind w:left="880" w:hanging="360"/>
      </w:pPr>
      <w:rPr>
        <w:rFonts w:hint="default"/>
      </w:rPr>
    </w:lvl>
    <w:lvl w:ilvl="2" w:tentative="1">
      <w:start w:val="1"/>
      <w:numFmt w:val="decimalEnclosedCircle"/>
      <w:lvlText w:val="%3"/>
      <w:lvlJc w:val="left"/>
      <w:pPr>
        <w:ind w:left="1360" w:hanging="420"/>
      </w:pPr>
    </w:lvl>
    <w:lvl w:ilvl="3" w:tentative="1">
      <w:start w:val="1"/>
      <w:numFmt w:val="decimal"/>
      <w:lvlText w:val="%4."/>
      <w:lvlJc w:val="left"/>
      <w:pPr>
        <w:ind w:left="1780" w:hanging="420"/>
      </w:pPr>
    </w:lvl>
    <w:lvl w:ilvl="4" w:tentative="1">
      <w:start w:val="1"/>
      <w:numFmt w:val="aiueoFullWidth"/>
      <w:lvlText w:val="(%5)"/>
      <w:lvlJc w:val="left"/>
      <w:pPr>
        <w:ind w:left="2200" w:hanging="420"/>
      </w:pPr>
    </w:lvl>
    <w:lvl w:ilvl="5" w:tentative="1">
      <w:start w:val="1"/>
      <w:numFmt w:val="decimalEnclosedCircle"/>
      <w:lvlText w:val="%6"/>
      <w:lvlJc w:val="left"/>
      <w:pPr>
        <w:ind w:left="2620" w:hanging="420"/>
      </w:pPr>
    </w:lvl>
    <w:lvl w:ilvl="6" w:tentative="1">
      <w:start w:val="1"/>
      <w:numFmt w:val="decimal"/>
      <w:lvlText w:val="%7."/>
      <w:lvlJc w:val="left"/>
      <w:pPr>
        <w:ind w:left="3040" w:hanging="420"/>
      </w:pPr>
    </w:lvl>
    <w:lvl w:ilvl="7" w:tentative="1">
      <w:start w:val="1"/>
      <w:numFmt w:val="aiueoFullWidth"/>
      <w:lvlText w:val="(%8)"/>
      <w:lvlJc w:val="left"/>
      <w:pPr>
        <w:ind w:left="3460" w:hanging="420"/>
      </w:pPr>
    </w:lvl>
    <w:lvl w:ilvl="8" w:tentative="1">
      <w:start w:val="1"/>
      <w:numFmt w:val="decimalEnclosedCircle"/>
      <w:lvlText w:val="%9"/>
      <w:lvlJc w:val="left"/>
      <w:pPr>
        <w:ind w:left="3880" w:hanging="420"/>
      </w:pPr>
    </w:lvl>
  </w:abstractNum>
  <w:abstractNum w:abstractNumId="14" w15:restartNumberingAfterBreak="0">
    <w:nsid w:val="554C0DD7"/>
    <w:multiLevelType w:val="multilevel"/>
    <w:tmpl w:val="3118F25A"/>
    <w:lvl w:ilvl="0">
      <w:start w:val="1"/>
      <w:numFmt w:val="japaneseCounting"/>
      <w:lvlText w:val="第%1章"/>
      <w:lvlJc w:val="left"/>
      <w:pPr>
        <w:ind w:left="960" w:hanging="960"/>
      </w:pPr>
      <w:rPr>
        <w:rFonts w:hint="default"/>
      </w:rPr>
    </w:lvl>
    <w:lvl w:ilvl="1">
      <w:start w:val="3"/>
      <w:numFmt w:val="decimalFullWidth"/>
      <w:lvlText w:val="%2．"/>
      <w:lvlJc w:val="left"/>
      <w:pPr>
        <w:ind w:left="1140" w:hanging="720"/>
      </w:pPr>
      <w:rPr>
        <w:rFonts w:hint="default"/>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5" w15:restartNumberingAfterBreak="0">
    <w:nsid w:val="56B10976"/>
    <w:multiLevelType w:val="multilevel"/>
    <w:tmpl w:val="56B10976"/>
    <w:lvl w:ilvl="0">
      <w:start w:val="1"/>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6" w15:restartNumberingAfterBreak="0">
    <w:nsid w:val="583B169B"/>
    <w:multiLevelType w:val="hybridMultilevel"/>
    <w:tmpl w:val="162E5CAC"/>
    <w:lvl w:ilvl="0" w:tplc="D6D688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8F90130"/>
    <w:multiLevelType w:val="multilevel"/>
    <w:tmpl w:val="58F90130"/>
    <w:lvl w:ilvl="0">
      <w:start w:val="1"/>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8" w15:restartNumberingAfterBreak="0">
    <w:nsid w:val="60F84357"/>
    <w:multiLevelType w:val="multilevel"/>
    <w:tmpl w:val="60F84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6143113B"/>
    <w:multiLevelType w:val="hybridMultilevel"/>
    <w:tmpl w:val="13E0ED90"/>
    <w:lvl w:ilvl="0" w:tplc="C3B8EDB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C93301"/>
    <w:multiLevelType w:val="hybridMultilevel"/>
    <w:tmpl w:val="3DAED000"/>
    <w:lvl w:ilvl="0" w:tplc="E698E0EC">
      <w:start w:val="1"/>
      <w:numFmt w:val="decimalFullWidth"/>
      <w:lvlText w:val="%1．"/>
      <w:lvlJc w:val="left"/>
      <w:pPr>
        <w:ind w:left="1384" w:hanging="72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1" w15:restartNumberingAfterBreak="0">
    <w:nsid w:val="64444B81"/>
    <w:multiLevelType w:val="multilevel"/>
    <w:tmpl w:val="64444B81"/>
    <w:lvl w:ilvl="0">
      <w:start w:val="4"/>
      <w:numFmt w:val="decimalFullWidth"/>
      <w:lvlText w:val="%1．"/>
      <w:lvlJc w:val="left"/>
      <w:pPr>
        <w:ind w:left="1080" w:hanging="480"/>
      </w:pPr>
      <w:rPr>
        <w:rFonts w:hint="default"/>
      </w:rPr>
    </w:lvl>
    <w:lvl w:ilvl="1" w:tentative="1">
      <w:start w:val="1"/>
      <w:numFmt w:val="aiueoFullWidth"/>
      <w:lvlText w:val="(%2)"/>
      <w:lvlJc w:val="left"/>
      <w:pPr>
        <w:ind w:left="1440" w:hanging="420"/>
      </w:pPr>
    </w:lvl>
    <w:lvl w:ilvl="2" w:tentative="1">
      <w:start w:val="1"/>
      <w:numFmt w:val="decimalEnclosedCircle"/>
      <w:lvlText w:val="%3"/>
      <w:lvlJc w:val="left"/>
      <w:pPr>
        <w:ind w:left="1860" w:hanging="420"/>
      </w:pPr>
    </w:lvl>
    <w:lvl w:ilvl="3" w:tentative="1">
      <w:start w:val="1"/>
      <w:numFmt w:val="decimal"/>
      <w:lvlText w:val="%4."/>
      <w:lvlJc w:val="left"/>
      <w:pPr>
        <w:ind w:left="2280" w:hanging="420"/>
      </w:pPr>
    </w:lvl>
    <w:lvl w:ilvl="4" w:tentative="1">
      <w:start w:val="1"/>
      <w:numFmt w:val="aiueoFullWidth"/>
      <w:lvlText w:val="(%5)"/>
      <w:lvlJc w:val="left"/>
      <w:pPr>
        <w:ind w:left="2700" w:hanging="420"/>
      </w:pPr>
    </w:lvl>
    <w:lvl w:ilvl="5" w:tentative="1">
      <w:start w:val="1"/>
      <w:numFmt w:val="decimalEnclosedCircle"/>
      <w:lvlText w:val="%6"/>
      <w:lvlJc w:val="left"/>
      <w:pPr>
        <w:ind w:left="3120" w:hanging="420"/>
      </w:pPr>
    </w:lvl>
    <w:lvl w:ilvl="6" w:tentative="1">
      <w:start w:val="1"/>
      <w:numFmt w:val="decimal"/>
      <w:lvlText w:val="%7."/>
      <w:lvlJc w:val="left"/>
      <w:pPr>
        <w:ind w:left="3540" w:hanging="420"/>
      </w:pPr>
    </w:lvl>
    <w:lvl w:ilvl="7" w:tentative="1">
      <w:start w:val="1"/>
      <w:numFmt w:val="aiueoFullWidth"/>
      <w:lvlText w:val="(%8)"/>
      <w:lvlJc w:val="left"/>
      <w:pPr>
        <w:ind w:left="3960" w:hanging="420"/>
      </w:pPr>
    </w:lvl>
    <w:lvl w:ilvl="8" w:tentative="1">
      <w:start w:val="1"/>
      <w:numFmt w:val="decimalEnclosedCircle"/>
      <w:lvlText w:val="%9"/>
      <w:lvlJc w:val="left"/>
      <w:pPr>
        <w:ind w:left="4380" w:hanging="420"/>
      </w:pPr>
    </w:lvl>
  </w:abstractNum>
  <w:abstractNum w:abstractNumId="22" w15:restartNumberingAfterBreak="0">
    <w:nsid w:val="648042D6"/>
    <w:multiLevelType w:val="multilevel"/>
    <w:tmpl w:val="648042D6"/>
    <w:lvl w:ilvl="0">
      <w:start w:val="3"/>
      <w:numFmt w:val="decimalEnclosedCircle"/>
      <w:lvlText w:val="%1"/>
      <w:lvlJc w:val="left"/>
      <w:pPr>
        <w:ind w:left="360" w:hanging="360"/>
      </w:pPr>
      <w:rPr>
        <w:rFonts w:hint="default"/>
        <w:u w:val="single"/>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3" w15:restartNumberingAfterBreak="0">
    <w:nsid w:val="6A742F65"/>
    <w:multiLevelType w:val="multilevel"/>
    <w:tmpl w:val="6A742F65"/>
    <w:lvl w:ilvl="0">
      <w:start w:val="1"/>
      <w:numFmt w:val="decimalFullWidth"/>
      <w:lvlText w:val="（%1）"/>
      <w:lvlJc w:val="left"/>
      <w:pPr>
        <w:ind w:left="820" w:hanging="720"/>
      </w:pPr>
      <w:rPr>
        <w:rFonts w:hint="default"/>
      </w:rPr>
    </w:lvl>
    <w:lvl w:ilvl="1" w:tentative="1">
      <w:start w:val="1"/>
      <w:numFmt w:val="aiueoFullWidth"/>
      <w:lvlText w:val="(%2)"/>
      <w:lvlJc w:val="left"/>
      <w:pPr>
        <w:ind w:left="940" w:hanging="420"/>
      </w:pPr>
    </w:lvl>
    <w:lvl w:ilvl="2" w:tentative="1">
      <w:start w:val="1"/>
      <w:numFmt w:val="decimalEnclosedCircle"/>
      <w:lvlText w:val="%3"/>
      <w:lvlJc w:val="left"/>
      <w:pPr>
        <w:ind w:left="1360" w:hanging="420"/>
      </w:pPr>
    </w:lvl>
    <w:lvl w:ilvl="3" w:tentative="1">
      <w:start w:val="1"/>
      <w:numFmt w:val="decimal"/>
      <w:lvlText w:val="%4."/>
      <w:lvlJc w:val="left"/>
      <w:pPr>
        <w:ind w:left="1780" w:hanging="420"/>
      </w:pPr>
    </w:lvl>
    <w:lvl w:ilvl="4" w:tentative="1">
      <w:start w:val="1"/>
      <w:numFmt w:val="aiueoFullWidth"/>
      <w:lvlText w:val="(%5)"/>
      <w:lvlJc w:val="left"/>
      <w:pPr>
        <w:ind w:left="2200" w:hanging="420"/>
      </w:pPr>
    </w:lvl>
    <w:lvl w:ilvl="5" w:tentative="1">
      <w:start w:val="1"/>
      <w:numFmt w:val="decimalEnclosedCircle"/>
      <w:lvlText w:val="%6"/>
      <w:lvlJc w:val="left"/>
      <w:pPr>
        <w:ind w:left="2620" w:hanging="420"/>
      </w:pPr>
    </w:lvl>
    <w:lvl w:ilvl="6" w:tentative="1">
      <w:start w:val="1"/>
      <w:numFmt w:val="decimal"/>
      <w:lvlText w:val="%7."/>
      <w:lvlJc w:val="left"/>
      <w:pPr>
        <w:ind w:left="3040" w:hanging="420"/>
      </w:pPr>
    </w:lvl>
    <w:lvl w:ilvl="7" w:tentative="1">
      <w:start w:val="1"/>
      <w:numFmt w:val="aiueoFullWidth"/>
      <w:lvlText w:val="(%8)"/>
      <w:lvlJc w:val="left"/>
      <w:pPr>
        <w:ind w:left="3460" w:hanging="420"/>
      </w:pPr>
    </w:lvl>
    <w:lvl w:ilvl="8" w:tentative="1">
      <w:start w:val="1"/>
      <w:numFmt w:val="decimalEnclosedCircle"/>
      <w:lvlText w:val="%9"/>
      <w:lvlJc w:val="left"/>
      <w:pPr>
        <w:ind w:left="3880" w:hanging="420"/>
      </w:pPr>
    </w:lvl>
  </w:abstractNum>
  <w:abstractNum w:abstractNumId="24" w15:restartNumberingAfterBreak="0">
    <w:nsid w:val="6B5025B4"/>
    <w:multiLevelType w:val="multilevel"/>
    <w:tmpl w:val="6B5025B4"/>
    <w:lvl w:ilvl="0">
      <w:start w:val="1"/>
      <w:numFmt w:val="decimal"/>
      <w:lvlText w:val="%1)"/>
      <w:lvlJc w:val="left"/>
      <w:pPr>
        <w:ind w:left="1560" w:hanging="480"/>
      </w:pPr>
      <w:rPr>
        <w:rFonts w:hint="eastAsia"/>
      </w:rPr>
    </w:lvl>
    <w:lvl w:ilvl="1" w:tentative="1">
      <w:start w:val="1"/>
      <w:numFmt w:val="aiueoFullWidth"/>
      <w:lvlText w:val="(%2)"/>
      <w:lvlJc w:val="left"/>
      <w:pPr>
        <w:ind w:left="960" w:hanging="480"/>
      </w:pPr>
    </w:lvl>
    <w:lvl w:ilvl="2" w:tentative="1">
      <w:start w:val="1"/>
      <w:numFmt w:val="decimalEnclosedCircle"/>
      <w:lvlText w:val="%3"/>
      <w:lvlJc w:val="left"/>
      <w:pPr>
        <w:ind w:left="1440" w:hanging="480"/>
      </w:pPr>
    </w:lvl>
    <w:lvl w:ilvl="3" w:tentative="1">
      <w:start w:val="1"/>
      <w:numFmt w:val="decimal"/>
      <w:lvlText w:val="%4."/>
      <w:lvlJc w:val="left"/>
      <w:pPr>
        <w:ind w:left="1920" w:hanging="480"/>
      </w:pPr>
    </w:lvl>
    <w:lvl w:ilvl="4" w:tentative="1">
      <w:start w:val="1"/>
      <w:numFmt w:val="aiueoFullWidth"/>
      <w:lvlText w:val="(%5)"/>
      <w:lvlJc w:val="left"/>
      <w:pPr>
        <w:ind w:left="2400" w:hanging="480"/>
      </w:pPr>
    </w:lvl>
    <w:lvl w:ilvl="5" w:tentative="1">
      <w:start w:val="1"/>
      <w:numFmt w:val="decimalEnclosedCircle"/>
      <w:lvlText w:val="%6"/>
      <w:lvlJc w:val="left"/>
      <w:pPr>
        <w:ind w:left="2880" w:hanging="480"/>
      </w:pPr>
    </w:lvl>
    <w:lvl w:ilvl="6" w:tentative="1">
      <w:start w:val="1"/>
      <w:numFmt w:val="decimal"/>
      <w:lvlText w:val="%7."/>
      <w:lvlJc w:val="left"/>
      <w:pPr>
        <w:ind w:left="3360" w:hanging="480"/>
      </w:pPr>
    </w:lvl>
    <w:lvl w:ilvl="7" w:tentative="1">
      <w:start w:val="1"/>
      <w:numFmt w:val="aiueoFullWidth"/>
      <w:lvlText w:val="(%8)"/>
      <w:lvlJc w:val="left"/>
      <w:pPr>
        <w:ind w:left="3840" w:hanging="480"/>
      </w:pPr>
    </w:lvl>
    <w:lvl w:ilvl="8" w:tentative="1">
      <w:start w:val="1"/>
      <w:numFmt w:val="decimalEnclosedCircle"/>
      <w:lvlText w:val="%9"/>
      <w:lvlJc w:val="left"/>
      <w:pPr>
        <w:ind w:left="4320" w:hanging="480"/>
      </w:pPr>
    </w:lvl>
  </w:abstractNum>
  <w:abstractNum w:abstractNumId="25" w15:restartNumberingAfterBreak="0">
    <w:nsid w:val="6D7B47F3"/>
    <w:multiLevelType w:val="multilevel"/>
    <w:tmpl w:val="6D7B47F3"/>
    <w:lvl w:ilvl="0">
      <w:start w:val="1"/>
      <w:numFmt w:val="decimalFullWidth"/>
      <w:lvlText w:val="%1．"/>
      <w:lvlJc w:val="left"/>
      <w:pPr>
        <w:ind w:left="642" w:hanging="432"/>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26" w15:restartNumberingAfterBreak="0">
    <w:nsid w:val="7386286A"/>
    <w:multiLevelType w:val="multilevel"/>
    <w:tmpl w:val="7386286A"/>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2061706599">
    <w:abstractNumId w:val="14"/>
  </w:num>
  <w:num w:numId="2" w16cid:durableId="1245647571">
    <w:abstractNumId w:val="21"/>
  </w:num>
  <w:num w:numId="3" w16cid:durableId="2066903341">
    <w:abstractNumId w:val="23"/>
  </w:num>
  <w:num w:numId="4" w16cid:durableId="2585683">
    <w:abstractNumId w:val="1"/>
  </w:num>
  <w:num w:numId="5" w16cid:durableId="803083533">
    <w:abstractNumId w:val="13"/>
  </w:num>
  <w:num w:numId="6" w16cid:durableId="2096707993">
    <w:abstractNumId w:val="9"/>
  </w:num>
  <w:num w:numId="7" w16cid:durableId="469441173">
    <w:abstractNumId w:val="15"/>
  </w:num>
  <w:num w:numId="8" w16cid:durableId="1395159961">
    <w:abstractNumId w:val="25"/>
  </w:num>
  <w:num w:numId="9" w16cid:durableId="808397377">
    <w:abstractNumId w:val="26"/>
  </w:num>
  <w:num w:numId="10" w16cid:durableId="1897815170">
    <w:abstractNumId w:val="17"/>
  </w:num>
  <w:num w:numId="11" w16cid:durableId="496306421">
    <w:abstractNumId w:val="22"/>
  </w:num>
  <w:num w:numId="12" w16cid:durableId="1445076703">
    <w:abstractNumId w:val="8"/>
  </w:num>
  <w:num w:numId="13" w16cid:durableId="284698732">
    <w:abstractNumId w:val="5"/>
  </w:num>
  <w:num w:numId="14" w16cid:durableId="1566647556">
    <w:abstractNumId w:val="10"/>
  </w:num>
  <w:num w:numId="15" w16cid:durableId="212620199">
    <w:abstractNumId w:val="18"/>
  </w:num>
  <w:num w:numId="16" w16cid:durableId="1281650565">
    <w:abstractNumId w:val="11"/>
  </w:num>
  <w:num w:numId="17" w16cid:durableId="1431581737">
    <w:abstractNumId w:val="7"/>
  </w:num>
  <w:num w:numId="18" w16cid:durableId="2137598963">
    <w:abstractNumId w:val="24"/>
  </w:num>
  <w:num w:numId="19" w16cid:durableId="769859564">
    <w:abstractNumId w:val="6"/>
  </w:num>
  <w:num w:numId="20" w16cid:durableId="854266747">
    <w:abstractNumId w:val="3"/>
  </w:num>
  <w:num w:numId="21" w16cid:durableId="1221792751">
    <w:abstractNumId w:val="4"/>
  </w:num>
  <w:num w:numId="22" w16cid:durableId="356152965">
    <w:abstractNumId w:val="20"/>
  </w:num>
  <w:num w:numId="23" w16cid:durableId="1446001975">
    <w:abstractNumId w:val="16"/>
  </w:num>
  <w:num w:numId="24" w16cid:durableId="1553497353">
    <w:abstractNumId w:val="0"/>
  </w:num>
  <w:num w:numId="25" w16cid:durableId="1466502678">
    <w:abstractNumId w:val="19"/>
  </w:num>
  <w:num w:numId="26" w16cid:durableId="760106478">
    <w:abstractNumId w:val="12"/>
  </w:num>
  <w:num w:numId="27" w16cid:durableId="23062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5F"/>
    <w:rsid w:val="0000654E"/>
    <w:rsid w:val="0001166E"/>
    <w:rsid w:val="00011E5D"/>
    <w:rsid w:val="00014F04"/>
    <w:rsid w:val="00022257"/>
    <w:rsid w:val="00025BFD"/>
    <w:rsid w:val="0002676B"/>
    <w:rsid w:val="000458AE"/>
    <w:rsid w:val="00047056"/>
    <w:rsid w:val="00052500"/>
    <w:rsid w:val="000710A6"/>
    <w:rsid w:val="000714B5"/>
    <w:rsid w:val="00072EC1"/>
    <w:rsid w:val="00074308"/>
    <w:rsid w:val="00080A5F"/>
    <w:rsid w:val="00087114"/>
    <w:rsid w:val="00090320"/>
    <w:rsid w:val="000A32DF"/>
    <w:rsid w:val="000B2152"/>
    <w:rsid w:val="000B6ABA"/>
    <w:rsid w:val="000C1AF3"/>
    <w:rsid w:val="000C7D92"/>
    <w:rsid w:val="000D2665"/>
    <w:rsid w:val="000D45DA"/>
    <w:rsid w:val="000E6A0D"/>
    <w:rsid w:val="000F5BFA"/>
    <w:rsid w:val="0012303F"/>
    <w:rsid w:val="00131872"/>
    <w:rsid w:val="001320A6"/>
    <w:rsid w:val="00134841"/>
    <w:rsid w:val="00136C6C"/>
    <w:rsid w:val="00143062"/>
    <w:rsid w:val="001563D7"/>
    <w:rsid w:val="001655DB"/>
    <w:rsid w:val="00165941"/>
    <w:rsid w:val="00180A9A"/>
    <w:rsid w:val="0019200C"/>
    <w:rsid w:val="00192233"/>
    <w:rsid w:val="001A2AFD"/>
    <w:rsid w:val="001A6775"/>
    <w:rsid w:val="001A7F54"/>
    <w:rsid w:val="001B55C0"/>
    <w:rsid w:val="001C2D0F"/>
    <w:rsid w:val="001C35C4"/>
    <w:rsid w:val="001C7323"/>
    <w:rsid w:val="001D4D56"/>
    <w:rsid w:val="001E1ED4"/>
    <w:rsid w:val="001E2C12"/>
    <w:rsid w:val="001F11BD"/>
    <w:rsid w:val="001F1E50"/>
    <w:rsid w:val="001F2FB9"/>
    <w:rsid w:val="001F4D17"/>
    <w:rsid w:val="00201BF6"/>
    <w:rsid w:val="00211853"/>
    <w:rsid w:val="00217273"/>
    <w:rsid w:val="002232AC"/>
    <w:rsid w:val="00227883"/>
    <w:rsid w:val="00230214"/>
    <w:rsid w:val="00232F19"/>
    <w:rsid w:val="00247746"/>
    <w:rsid w:val="00251CE4"/>
    <w:rsid w:val="002520B6"/>
    <w:rsid w:val="0026306D"/>
    <w:rsid w:val="00263F92"/>
    <w:rsid w:val="00274C23"/>
    <w:rsid w:val="00296BD2"/>
    <w:rsid w:val="00296C20"/>
    <w:rsid w:val="002A4AA5"/>
    <w:rsid w:val="002B0977"/>
    <w:rsid w:val="002B4D8B"/>
    <w:rsid w:val="002B5882"/>
    <w:rsid w:val="002B6799"/>
    <w:rsid w:val="002B7D28"/>
    <w:rsid w:val="002C7DAD"/>
    <w:rsid w:val="002D3B2A"/>
    <w:rsid w:val="002D6EC5"/>
    <w:rsid w:val="002E7005"/>
    <w:rsid w:val="00301298"/>
    <w:rsid w:val="00305247"/>
    <w:rsid w:val="00323C3C"/>
    <w:rsid w:val="00327C19"/>
    <w:rsid w:val="0033296D"/>
    <w:rsid w:val="003344B0"/>
    <w:rsid w:val="0033664A"/>
    <w:rsid w:val="003366BD"/>
    <w:rsid w:val="003419F5"/>
    <w:rsid w:val="00344400"/>
    <w:rsid w:val="00345B7A"/>
    <w:rsid w:val="00345C4C"/>
    <w:rsid w:val="00356F01"/>
    <w:rsid w:val="00356FC9"/>
    <w:rsid w:val="00363987"/>
    <w:rsid w:val="00365585"/>
    <w:rsid w:val="003663C9"/>
    <w:rsid w:val="00366D34"/>
    <w:rsid w:val="0037249D"/>
    <w:rsid w:val="003777F2"/>
    <w:rsid w:val="00382EE3"/>
    <w:rsid w:val="003841DD"/>
    <w:rsid w:val="003933C2"/>
    <w:rsid w:val="00393F4A"/>
    <w:rsid w:val="003A5DD4"/>
    <w:rsid w:val="003B5D25"/>
    <w:rsid w:val="003C037B"/>
    <w:rsid w:val="003C1019"/>
    <w:rsid w:val="003C26D3"/>
    <w:rsid w:val="003D18AA"/>
    <w:rsid w:val="003D475F"/>
    <w:rsid w:val="003D5F77"/>
    <w:rsid w:val="003E2B80"/>
    <w:rsid w:val="003E6568"/>
    <w:rsid w:val="00407A02"/>
    <w:rsid w:val="00415876"/>
    <w:rsid w:val="004165C7"/>
    <w:rsid w:val="00417C68"/>
    <w:rsid w:val="0042057E"/>
    <w:rsid w:val="00423070"/>
    <w:rsid w:val="00423147"/>
    <w:rsid w:val="00423C1F"/>
    <w:rsid w:val="004261D4"/>
    <w:rsid w:val="00426550"/>
    <w:rsid w:val="00427774"/>
    <w:rsid w:val="00444FFC"/>
    <w:rsid w:val="004668DE"/>
    <w:rsid w:val="00473633"/>
    <w:rsid w:val="004738AC"/>
    <w:rsid w:val="004766AD"/>
    <w:rsid w:val="00480F98"/>
    <w:rsid w:val="00482299"/>
    <w:rsid w:val="00490B9C"/>
    <w:rsid w:val="00490DF0"/>
    <w:rsid w:val="004926E8"/>
    <w:rsid w:val="004D3D4D"/>
    <w:rsid w:val="004E43CC"/>
    <w:rsid w:val="004E6EC4"/>
    <w:rsid w:val="004F2D60"/>
    <w:rsid w:val="00504F57"/>
    <w:rsid w:val="00505F95"/>
    <w:rsid w:val="00510D5F"/>
    <w:rsid w:val="00511327"/>
    <w:rsid w:val="00513EA2"/>
    <w:rsid w:val="00514CB5"/>
    <w:rsid w:val="00515C34"/>
    <w:rsid w:val="00516EB0"/>
    <w:rsid w:val="00526028"/>
    <w:rsid w:val="00526BD0"/>
    <w:rsid w:val="00534D56"/>
    <w:rsid w:val="00540593"/>
    <w:rsid w:val="00546C2D"/>
    <w:rsid w:val="005704BE"/>
    <w:rsid w:val="00573CEE"/>
    <w:rsid w:val="00576B97"/>
    <w:rsid w:val="00583CA5"/>
    <w:rsid w:val="00590FE1"/>
    <w:rsid w:val="005955C2"/>
    <w:rsid w:val="00597A14"/>
    <w:rsid w:val="005A6F47"/>
    <w:rsid w:val="005B5C64"/>
    <w:rsid w:val="005C6F34"/>
    <w:rsid w:val="005E5A34"/>
    <w:rsid w:val="005E5F62"/>
    <w:rsid w:val="005E65BF"/>
    <w:rsid w:val="005E7C68"/>
    <w:rsid w:val="005F47ED"/>
    <w:rsid w:val="005F6EA8"/>
    <w:rsid w:val="00601C01"/>
    <w:rsid w:val="006077CE"/>
    <w:rsid w:val="00607BFB"/>
    <w:rsid w:val="00610699"/>
    <w:rsid w:val="00613650"/>
    <w:rsid w:val="0062319E"/>
    <w:rsid w:val="006236D5"/>
    <w:rsid w:val="00624219"/>
    <w:rsid w:val="0063029A"/>
    <w:rsid w:val="0063762E"/>
    <w:rsid w:val="006418B6"/>
    <w:rsid w:val="0064260F"/>
    <w:rsid w:val="00643510"/>
    <w:rsid w:val="00653FEE"/>
    <w:rsid w:val="00660833"/>
    <w:rsid w:val="00661ACA"/>
    <w:rsid w:val="00663DEB"/>
    <w:rsid w:val="00665CC9"/>
    <w:rsid w:val="00666D75"/>
    <w:rsid w:val="00667816"/>
    <w:rsid w:val="00671C66"/>
    <w:rsid w:val="00671EB3"/>
    <w:rsid w:val="00673B1E"/>
    <w:rsid w:val="00673DD3"/>
    <w:rsid w:val="00683EE6"/>
    <w:rsid w:val="00696863"/>
    <w:rsid w:val="006A01DD"/>
    <w:rsid w:val="006A0AAB"/>
    <w:rsid w:val="006A6CD3"/>
    <w:rsid w:val="006B7885"/>
    <w:rsid w:val="006C6445"/>
    <w:rsid w:val="006C6FF5"/>
    <w:rsid w:val="006E1264"/>
    <w:rsid w:val="006E2BA8"/>
    <w:rsid w:val="006E6CBC"/>
    <w:rsid w:val="006F05AF"/>
    <w:rsid w:val="006F24D5"/>
    <w:rsid w:val="006F69A4"/>
    <w:rsid w:val="006F7804"/>
    <w:rsid w:val="007029B0"/>
    <w:rsid w:val="00702AC2"/>
    <w:rsid w:val="007211A2"/>
    <w:rsid w:val="00721CDE"/>
    <w:rsid w:val="00724465"/>
    <w:rsid w:val="00726679"/>
    <w:rsid w:val="00731D63"/>
    <w:rsid w:val="00735A21"/>
    <w:rsid w:val="0074217B"/>
    <w:rsid w:val="00743EFF"/>
    <w:rsid w:val="00751067"/>
    <w:rsid w:val="0075757A"/>
    <w:rsid w:val="0076375A"/>
    <w:rsid w:val="00766F94"/>
    <w:rsid w:val="007679F4"/>
    <w:rsid w:val="007709B5"/>
    <w:rsid w:val="00774E4F"/>
    <w:rsid w:val="007811D3"/>
    <w:rsid w:val="00782C07"/>
    <w:rsid w:val="00783C5C"/>
    <w:rsid w:val="00784644"/>
    <w:rsid w:val="007862AC"/>
    <w:rsid w:val="00791C86"/>
    <w:rsid w:val="007A3261"/>
    <w:rsid w:val="007B15E0"/>
    <w:rsid w:val="007B1F52"/>
    <w:rsid w:val="007B4CF2"/>
    <w:rsid w:val="007B55C5"/>
    <w:rsid w:val="007B5DE2"/>
    <w:rsid w:val="007D1153"/>
    <w:rsid w:val="007E7514"/>
    <w:rsid w:val="007E78A1"/>
    <w:rsid w:val="007F60B8"/>
    <w:rsid w:val="008038CC"/>
    <w:rsid w:val="008161D3"/>
    <w:rsid w:val="00816681"/>
    <w:rsid w:val="008208FE"/>
    <w:rsid w:val="0082497F"/>
    <w:rsid w:val="0083602A"/>
    <w:rsid w:val="00842571"/>
    <w:rsid w:val="00850716"/>
    <w:rsid w:val="00857202"/>
    <w:rsid w:val="00857897"/>
    <w:rsid w:val="00860799"/>
    <w:rsid w:val="0086288D"/>
    <w:rsid w:val="00864174"/>
    <w:rsid w:val="00865BD8"/>
    <w:rsid w:val="0088128B"/>
    <w:rsid w:val="00882ACA"/>
    <w:rsid w:val="008866F0"/>
    <w:rsid w:val="008A01CB"/>
    <w:rsid w:val="008A04EE"/>
    <w:rsid w:val="008A43CB"/>
    <w:rsid w:val="008B2323"/>
    <w:rsid w:val="008B482E"/>
    <w:rsid w:val="008B7257"/>
    <w:rsid w:val="008C03A4"/>
    <w:rsid w:val="008C25AB"/>
    <w:rsid w:val="008C5DDB"/>
    <w:rsid w:val="008D66CE"/>
    <w:rsid w:val="008F6A25"/>
    <w:rsid w:val="009037D0"/>
    <w:rsid w:val="009079D6"/>
    <w:rsid w:val="0091532D"/>
    <w:rsid w:val="009168CF"/>
    <w:rsid w:val="00917070"/>
    <w:rsid w:val="0092788E"/>
    <w:rsid w:val="009421BE"/>
    <w:rsid w:val="009431DD"/>
    <w:rsid w:val="009661CD"/>
    <w:rsid w:val="00980821"/>
    <w:rsid w:val="00982D89"/>
    <w:rsid w:val="0098550F"/>
    <w:rsid w:val="00985800"/>
    <w:rsid w:val="009947F5"/>
    <w:rsid w:val="009A7E90"/>
    <w:rsid w:val="009B3A89"/>
    <w:rsid w:val="009B3C09"/>
    <w:rsid w:val="009C684E"/>
    <w:rsid w:val="009C6FB8"/>
    <w:rsid w:val="009D0F38"/>
    <w:rsid w:val="009D2EB6"/>
    <w:rsid w:val="009D306C"/>
    <w:rsid w:val="00A02762"/>
    <w:rsid w:val="00A04138"/>
    <w:rsid w:val="00A056DD"/>
    <w:rsid w:val="00A07103"/>
    <w:rsid w:val="00A318AF"/>
    <w:rsid w:val="00A346EF"/>
    <w:rsid w:val="00A36DDB"/>
    <w:rsid w:val="00A55250"/>
    <w:rsid w:val="00A56A4A"/>
    <w:rsid w:val="00A60341"/>
    <w:rsid w:val="00A67C4E"/>
    <w:rsid w:val="00A7016B"/>
    <w:rsid w:val="00A75418"/>
    <w:rsid w:val="00A76D0D"/>
    <w:rsid w:val="00A805DF"/>
    <w:rsid w:val="00A90E4E"/>
    <w:rsid w:val="00A939F2"/>
    <w:rsid w:val="00A940E9"/>
    <w:rsid w:val="00AA1F95"/>
    <w:rsid w:val="00AA2453"/>
    <w:rsid w:val="00AA3453"/>
    <w:rsid w:val="00AA661B"/>
    <w:rsid w:val="00AB1B42"/>
    <w:rsid w:val="00AB23F5"/>
    <w:rsid w:val="00AB62BC"/>
    <w:rsid w:val="00AC5206"/>
    <w:rsid w:val="00AD774C"/>
    <w:rsid w:val="00AE3F32"/>
    <w:rsid w:val="00AE65C4"/>
    <w:rsid w:val="00AF0C1B"/>
    <w:rsid w:val="00AF422C"/>
    <w:rsid w:val="00B0186A"/>
    <w:rsid w:val="00B12AA9"/>
    <w:rsid w:val="00B21BE6"/>
    <w:rsid w:val="00B25F95"/>
    <w:rsid w:val="00B5024C"/>
    <w:rsid w:val="00B52942"/>
    <w:rsid w:val="00B6058D"/>
    <w:rsid w:val="00B60706"/>
    <w:rsid w:val="00B64324"/>
    <w:rsid w:val="00B7386D"/>
    <w:rsid w:val="00B85765"/>
    <w:rsid w:val="00B908F6"/>
    <w:rsid w:val="00B90CC4"/>
    <w:rsid w:val="00B91259"/>
    <w:rsid w:val="00B95411"/>
    <w:rsid w:val="00B966B6"/>
    <w:rsid w:val="00BA050C"/>
    <w:rsid w:val="00BA3991"/>
    <w:rsid w:val="00BB2411"/>
    <w:rsid w:val="00BC5449"/>
    <w:rsid w:val="00BD2517"/>
    <w:rsid w:val="00BD7B21"/>
    <w:rsid w:val="00BE25A8"/>
    <w:rsid w:val="00BF0073"/>
    <w:rsid w:val="00BF421F"/>
    <w:rsid w:val="00C01785"/>
    <w:rsid w:val="00C02B0E"/>
    <w:rsid w:val="00C24B84"/>
    <w:rsid w:val="00C25737"/>
    <w:rsid w:val="00C27069"/>
    <w:rsid w:val="00C47761"/>
    <w:rsid w:val="00C50BD8"/>
    <w:rsid w:val="00C51AC9"/>
    <w:rsid w:val="00C5399B"/>
    <w:rsid w:val="00C63F69"/>
    <w:rsid w:val="00C66A15"/>
    <w:rsid w:val="00C72C80"/>
    <w:rsid w:val="00C738E8"/>
    <w:rsid w:val="00C81119"/>
    <w:rsid w:val="00C86092"/>
    <w:rsid w:val="00C87CF0"/>
    <w:rsid w:val="00C91B3E"/>
    <w:rsid w:val="00C93C67"/>
    <w:rsid w:val="00CA075A"/>
    <w:rsid w:val="00CA588E"/>
    <w:rsid w:val="00CA5E9B"/>
    <w:rsid w:val="00CA6705"/>
    <w:rsid w:val="00CC0B05"/>
    <w:rsid w:val="00CC4A8C"/>
    <w:rsid w:val="00CC546D"/>
    <w:rsid w:val="00CE0349"/>
    <w:rsid w:val="00CF135E"/>
    <w:rsid w:val="00CF3A7B"/>
    <w:rsid w:val="00CF5886"/>
    <w:rsid w:val="00D01B54"/>
    <w:rsid w:val="00D0537F"/>
    <w:rsid w:val="00D06AF0"/>
    <w:rsid w:val="00D06D06"/>
    <w:rsid w:val="00D10BD5"/>
    <w:rsid w:val="00D12E15"/>
    <w:rsid w:val="00D132CB"/>
    <w:rsid w:val="00D22BD4"/>
    <w:rsid w:val="00D346AA"/>
    <w:rsid w:val="00D41BBE"/>
    <w:rsid w:val="00D436AA"/>
    <w:rsid w:val="00D44364"/>
    <w:rsid w:val="00D47900"/>
    <w:rsid w:val="00D47E53"/>
    <w:rsid w:val="00D55C91"/>
    <w:rsid w:val="00D64F5D"/>
    <w:rsid w:val="00D720A3"/>
    <w:rsid w:val="00D75426"/>
    <w:rsid w:val="00D7560C"/>
    <w:rsid w:val="00D81251"/>
    <w:rsid w:val="00D92D0B"/>
    <w:rsid w:val="00D92E37"/>
    <w:rsid w:val="00DB1642"/>
    <w:rsid w:val="00DB3874"/>
    <w:rsid w:val="00DC11F2"/>
    <w:rsid w:val="00DD55DD"/>
    <w:rsid w:val="00DE793F"/>
    <w:rsid w:val="00DF2D1C"/>
    <w:rsid w:val="00DF444F"/>
    <w:rsid w:val="00E07315"/>
    <w:rsid w:val="00E1553B"/>
    <w:rsid w:val="00E166EF"/>
    <w:rsid w:val="00E2275A"/>
    <w:rsid w:val="00E25A9F"/>
    <w:rsid w:val="00E27129"/>
    <w:rsid w:val="00E32EA2"/>
    <w:rsid w:val="00E400FB"/>
    <w:rsid w:val="00E41164"/>
    <w:rsid w:val="00E704CB"/>
    <w:rsid w:val="00E73D82"/>
    <w:rsid w:val="00E80587"/>
    <w:rsid w:val="00E86943"/>
    <w:rsid w:val="00E87BBD"/>
    <w:rsid w:val="00E93BFC"/>
    <w:rsid w:val="00EA0A03"/>
    <w:rsid w:val="00EA2954"/>
    <w:rsid w:val="00EA59D0"/>
    <w:rsid w:val="00EA7E19"/>
    <w:rsid w:val="00EB27BE"/>
    <w:rsid w:val="00EB4CF8"/>
    <w:rsid w:val="00EB7255"/>
    <w:rsid w:val="00EC0AF0"/>
    <w:rsid w:val="00EC3A07"/>
    <w:rsid w:val="00EC64EA"/>
    <w:rsid w:val="00ED0CE4"/>
    <w:rsid w:val="00ED1E74"/>
    <w:rsid w:val="00ED354A"/>
    <w:rsid w:val="00EE18BF"/>
    <w:rsid w:val="00EE33FF"/>
    <w:rsid w:val="00EE73B0"/>
    <w:rsid w:val="00EF254A"/>
    <w:rsid w:val="00EF600F"/>
    <w:rsid w:val="00F00951"/>
    <w:rsid w:val="00F03F64"/>
    <w:rsid w:val="00F04C01"/>
    <w:rsid w:val="00F077B9"/>
    <w:rsid w:val="00F11D98"/>
    <w:rsid w:val="00F13E8D"/>
    <w:rsid w:val="00F16651"/>
    <w:rsid w:val="00F22991"/>
    <w:rsid w:val="00F32CD5"/>
    <w:rsid w:val="00F343F6"/>
    <w:rsid w:val="00F35B57"/>
    <w:rsid w:val="00F3725B"/>
    <w:rsid w:val="00F50099"/>
    <w:rsid w:val="00F532EF"/>
    <w:rsid w:val="00F53559"/>
    <w:rsid w:val="00F548F5"/>
    <w:rsid w:val="00F5562E"/>
    <w:rsid w:val="00F62052"/>
    <w:rsid w:val="00F651C3"/>
    <w:rsid w:val="00F70581"/>
    <w:rsid w:val="00F7084B"/>
    <w:rsid w:val="00F77C1A"/>
    <w:rsid w:val="00F813A6"/>
    <w:rsid w:val="00F83BF5"/>
    <w:rsid w:val="00F862B5"/>
    <w:rsid w:val="00F914CC"/>
    <w:rsid w:val="00F95F9F"/>
    <w:rsid w:val="00F97F5F"/>
    <w:rsid w:val="00FB5CE6"/>
    <w:rsid w:val="00FC0176"/>
    <w:rsid w:val="00FC4DF2"/>
    <w:rsid w:val="00FC6413"/>
    <w:rsid w:val="00FD0EC8"/>
    <w:rsid w:val="00FE7F51"/>
    <w:rsid w:val="00FF7FB1"/>
    <w:rsid w:val="05CD682E"/>
    <w:rsid w:val="082245AE"/>
    <w:rsid w:val="0E2E499C"/>
    <w:rsid w:val="1CA308B8"/>
    <w:rsid w:val="1DEE23A2"/>
    <w:rsid w:val="2C251429"/>
    <w:rsid w:val="2EFA1321"/>
    <w:rsid w:val="42E309E7"/>
    <w:rsid w:val="45A83773"/>
    <w:rsid w:val="552D762F"/>
    <w:rsid w:val="5A6A1E26"/>
    <w:rsid w:val="620B1F96"/>
    <w:rsid w:val="68FA2F47"/>
    <w:rsid w:val="6F907B7F"/>
    <w:rsid w:val="7398571B"/>
    <w:rsid w:val="7608527D"/>
    <w:rsid w:val="7B0F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9CABC85"/>
  <w15:docId w15:val="{A4E8D7BB-B93E-452E-9F1A-F1033EEB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pPr>
      <w:keepNext/>
      <w:spacing w:before="240" w:after="60"/>
      <w:outlineLvl w:val="3"/>
    </w:pPr>
    <w:rPr>
      <w:b/>
      <w:bCs/>
      <w:sz w:val="28"/>
      <w:szCs w:val="28"/>
    </w:rPr>
  </w:style>
  <w:style w:type="paragraph" w:styleId="5">
    <w:name w:val="heading 5"/>
    <w:basedOn w:val="a"/>
    <w:next w:val="a"/>
    <w:link w:val="50"/>
    <w:uiPriority w:val="9"/>
    <w:unhideWhenUsed/>
    <w:qFormat/>
    <w:pPr>
      <w:spacing w:before="240" w:after="60"/>
      <w:outlineLvl w:val="4"/>
    </w:pPr>
    <w:rPr>
      <w:b/>
      <w:bCs/>
      <w:i/>
      <w:iCs/>
      <w:sz w:val="26"/>
      <w:szCs w:val="26"/>
    </w:rPr>
  </w:style>
  <w:style w:type="paragraph" w:styleId="6">
    <w:name w:val="heading 6"/>
    <w:basedOn w:val="a"/>
    <w:next w:val="a"/>
    <w:link w:val="60"/>
    <w:uiPriority w:val="9"/>
    <w:unhideWhenUsed/>
    <w:qFormat/>
    <w:pPr>
      <w:spacing w:before="240" w:after="60"/>
      <w:outlineLvl w:val="5"/>
    </w:pPr>
    <w:rPr>
      <w:b/>
      <w:bCs/>
      <w:sz w:val="22"/>
      <w:szCs w:val="22"/>
    </w:rPr>
  </w:style>
  <w:style w:type="paragraph" w:styleId="7">
    <w:name w:val="heading 7"/>
    <w:basedOn w:val="a"/>
    <w:next w:val="a"/>
    <w:link w:val="70"/>
    <w:uiPriority w:val="9"/>
    <w:unhideWhenUsed/>
    <w:qFormat/>
    <w:pPr>
      <w:spacing w:before="240" w:after="60"/>
      <w:outlineLvl w:val="6"/>
    </w:pPr>
  </w:style>
  <w:style w:type="paragraph" w:styleId="8">
    <w:name w:val="heading 8"/>
    <w:basedOn w:val="a"/>
    <w:next w:val="a"/>
    <w:link w:val="80"/>
    <w:uiPriority w:val="9"/>
    <w:unhideWhenUsed/>
    <w:qFormat/>
    <w:pPr>
      <w:spacing w:before="240" w:after="60"/>
      <w:outlineLvl w:val="7"/>
    </w:pPr>
    <w:rPr>
      <w:i/>
      <w:iCs/>
    </w:rPr>
  </w:style>
  <w:style w:type="paragraph" w:styleId="9">
    <w:name w:val="heading 9"/>
    <w:basedOn w:val="a"/>
    <w:next w:val="a"/>
    <w:link w:val="90"/>
    <w:uiPriority w:val="9"/>
    <w:unhideWhenUsed/>
    <w:qFormat/>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rPr>
  </w:style>
  <w:style w:type="paragraph" w:styleId="a3">
    <w:name w:val="Title"/>
    <w:basedOn w:val="a"/>
    <w:next w:val="a"/>
    <w:link w:val="a4"/>
    <w:uiPriority w:val="10"/>
    <w:qFormat/>
    <w:pPr>
      <w:spacing w:before="240" w:after="60"/>
      <w:jc w:val="center"/>
      <w:outlineLvl w:val="0"/>
    </w:pPr>
    <w:rPr>
      <w:rFonts w:asciiTheme="majorHAnsi" w:eastAsiaTheme="majorEastAsia" w:hAnsiTheme="majorHAnsi"/>
      <w:b/>
      <w:bCs/>
      <w:kern w:val="28"/>
      <w:sz w:val="32"/>
      <w:szCs w:val="32"/>
    </w:rPr>
  </w:style>
  <w:style w:type="paragraph" w:styleId="a5">
    <w:name w:val="Body Text"/>
    <w:basedOn w:val="a"/>
    <w:link w:val="a6"/>
    <w:uiPriority w:val="1"/>
    <w:pPr>
      <w:ind w:left="100"/>
    </w:pPr>
    <w:rPr>
      <w:rFonts w:ascii="ＭＳ 明朝" w:eastAsia="ＭＳ 明朝" w:hAnsi="ＭＳ 明朝"/>
      <w:lang w:eastAsia="en-US"/>
    </w:rPr>
  </w:style>
  <w:style w:type="paragraph" w:styleId="a7">
    <w:name w:val="footer"/>
    <w:basedOn w:val="a"/>
    <w:link w:val="a8"/>
    <w:uiPriority w:val="99"/>
    <w:unhideWhenUsed/>
    <w:qFormat/>
    <w:pPr>
      <w:tabs>
        <w:tab w:val="center" w:pos="4252"/>
        <w:tab w:val="right" w:pos="8504"/>
      </w:tabs>
      <w:snapToGrid w:val="0"/>
    </w:p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spacing w:after="60"/>
      <w:jc w:val="center"/>
      <w:outlineLvl w:val="1"/>
    </w:pPr>
    <w:rPr>
      <w:rFonts w:asciiTheme="majorHAnsi" w:eastAsiaTheme="majorEastAsia" w:hAnsiTheme="majorHAnsi"/>
    </w:rPr>
  </w:style>
  <w:style w:type="character" w:styleId="af">
    <w:name w:val="Strong"/>
    <w:basedOn w:val="a0"/>
    <w:uiPriority w:val="22"/>
    <w:qFormat/>
    <w:rPr>
      <w:b/>
      <w:bCs/>
    </w:rPr>
  </w:style>
  <w:style w:type="character" w:styleId="af0">
    <w:name w:val="Hyperlink"/>
    <w:basedOn w:val="a0"/>
    <w:uiPriority w:val="99"/>
    <w:unhideWhenUsed/>
    <w:qFormat/>
    <w:rPr>
      <w:color w:val="0000FF" w:themeColor="hyperlink"/>
      <w:u w:val="single"/>
    </w:rPr>
  </w:style>
  <w:style w:type="character" w:styleId="af1">
    <w:name w:val="Emphasis"/>
    <w:basedOn w:val="a0"/>
    <w:uiPriority w:val="20"/>
    <w:qFormat/>
    <w:rPr>
      <w:rFonts w:asciiTheme="minorHAnsi" w:hAnsiTheme="minorHAnsi"/>
      <w:b/>
      <w:i/>
      <w:iCs/>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8">
    <w:name w:val="フッター (文字)"/>
    <w:basedOn w:val="a0"/>
    <w:link w:val="a7"/>
    <w:uiPriority w:val="99"/>
  </w:style>
  <w:style w:type="paragraph" w:customStyle="1" w:styleId="11">
    <w:name w:val="リスト段落1"/>
    <w:basedOn w:val="a"/>
    <w:uiPriority w:val="34"/>
    <w:qFormat/>
    <w:pPr>
      <w:ind w:leftChars="400" w:left="840"/>
    </w:pPr>
  </w:style>
  <w:style w:type="paragraph" w:customStyle="1" w:styleId="12">
    <w:name w:val="行間詰め1"/>
    <w:uiPriority w:val="1"/>
    <w:pPr>
      <w:widowControl w:val="0"/>
      <w:jc w:val="both"/>
    </w:pPr>
    <w:rPr>
      <w:kern w:val="2"/>
      <w:sz w:val="21"/>
      <w:szCs w:val="22"/>
    </w:rPr>
  </w:style>
  <w:style w:type="paragraph" w:customStyle="1" w:styleId="21">
    <w:name w:val="リスト段落2"/>
    <w:basedOn w:val="a"/>
    <w:uiPriority w:val="99"/>
    <w:qFormat/>
    <w:pPr>
      <w:ind w:left="720"/>
      <w:contextualSpacing/>
    </w:pPr>
  </w:style>
  <w:style w:type="table" w:customStyle="1" w:styleId="TableNormal">
    <w:name w:val="Table Normal"/>
    <w:uiPriority w:val="2"/>
    <w:unhideWhenUsed/>
    <w:qFormat/>
    <w:pPr>
      <w:widowControl w:val="0"/>
    </w:pPr>
    <w:rPr>
      <w:lang w:eastAsia="en-US"/>
    </w:rPr>
    <w:tblPr>
      <w:tblCellMar>
        <w:top w:w="0" w:type="dxa"/>
        <w:left w:w="0" w:type="dxa"/>
        <w:bottom w:w="0" w:type="dxa"/>
        <w:right w:w="0" w:type="dxa"/>
      </w:tblCellMar>
    </w:tblPr>
  </w:style>
  <w:style w:type="character" w:customStyle="1" w:styleId="a6">
    <w:name w:val="本文 (文字)"/>
    <w:basedOn w:val="a0"/>
    <w:link w:val="a5"/>
    <w:uiPriority w:val="1"/>
    <w:qFormat/>
    <w:rPr>
      <w:rFonts w:ascii="ＭＳ 明朝" w:eastAsia="ＭＳ 明朝" w:hAnsi="ＭＳ 明朝"/>
      <w:sz w:val="24"/>
      <w:szCs w:val="24"/>
      <w:lang w:eastAsia="en-US"/>
    </w:rPr>
  </w:style>
  <w:style w:type="paragraph" w:customStyle="1" w:styleId="TableParagraph">
    <w:name w:val="Table Paragraph"/>
    <w:basedOn w:val="a"/>
    <w:uiPriority w:val="1"/>
    <w:rPr>
      <w:sz w:val="22"/>
      <w:lang w:eastAsia="en-US"/>
    </w:rPr>
  </w:style>
  <w:style w:type="character" w:customStyle="1" w:styleId="10">
    <w:name w:val="見出し 1 (文字)"/>
    <w:basedOn w:val="a0"/>
    <w:link w:val="1"/>
    <w:uiPriority w:val="9"/>
    <w:qFormat/>
    <w:rPr>
      <w:rFonts w:asciiTheme="majorHAnsi" w:eastAsiaTheme="majorEastAsia" w:hAnsiTheme="majorHAnsi"/>
      <w:b/>
      <w:bCs/>
      <w:kern w:val="32"/>
      <w:sz w:val="32"/>
      <w:szCs w:val="32"/>
    </w:rPr>
  </w:style>
  <w:style w:type="character" w:customStyle="1" w:styleId="20">
    <w:name w:val="見出し 2 (文字)"/>
    <w:basedOn w:val="a0"/>
    <w:link w:val="2"/>
    <w:uiPriority w:val="9"/>
    <w:semiHidden/>
    <w:rPr>
      <w:rFonts w:asciiTheme="majorHAnsi" w:eastAsiaTheme="majorEastAsia" w:hAnsiTheme="majorHAnsi"/>
      <w:b/>
      <w:bCs/>
      <w:i/>
      <w:iCs/>
      <w:sz w:val="28"/>
      <w:szCs w:val="28"/>
    </w:rPr>
  </w:style>
  <w:style w:type="character" w:customStyle="1" w:styleId="30">
    <w:name w:val="見出し 3 (文字)"/>
    <w:basedOn w:val="a0"/>
    <w:link w:val="3"/>
    <w:uiPriority w:val="9"/>
    <w:semiHidden/>
    <w:rPr>
      <w:rFonts w:asciiTheme="majorHAnsi" w:eastAsiaTheme="majorEastAsia" w:hAnsiTheme="majorHAnsi"/>
      <w:b/>
      <w:bCs/>
      <w:sz w:val="26"/>
      <w:szCs w:val="26"/>
    </w:rPr>
  </w:style>
  <w:style w:type="character" w:customStyle="1" w:styleId="40">
    <w:name w:val="見出し 4 (文字)"/>
    <w:basedOn w:val="a0"/>
    <w:link w:val="4"/>
    <w:uiPriority w:val="9"/>
    <w:semiHidden/>
    <w:rPr>
      <w:b/>
      <w:bCs/>
      <w:sz w:val="28"/>
      <w:szCs w:val="28"/>
    </w:rPr>
  </w:style>
  <w:style w:type="character" w:customStyle="1" w:styleId="50">
    <w:name w:val="見出し 5 (文字)"/>
    <w:basedOn w:val="a0"/>
    <w:link w:val="5"/>
    <w:uiPriority w:val="9"/>
    <w:semiHidden/>
    <w:rPr>
      <w:b/>
      <w:bCs/>
      <w:i/>
      <w:iCs/>
      <w:sz w:val="26"/>
      <w:szCs w:val="26"/>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qFormat/>
    <w:rPr>
      <w:sz w:val="24"/>
      <w:szCs w:val="24"/>
    </w:rPr>
  </w:style>
  <w:style w:type="character" w:customStyle="1" w:styleId="80">
    <w:name w:val="見出し 8 (文字)"/>
    <w:basedOn w:val="a0"/>
    <w:link w:val="8"/>
    <w:uiPriority w:val="9"/>
    <w:semiHidden/>
    <w:qFormat/>
    <w:rPr>
      <w:i/>
      <w:iCs/>
      <w:sz w:val="24"/>
      <w:szCs w:val="24"/>
    </w:rPr>
  </w:style>
  <w:style w:type="character" w:customStyle="1" w:styleId="90">
    <w:name w:val="見出し 9 (文字)"/>
    <w:basedOn w:val="a0"/>
    <w:link w:val="9"/>
    <w:uiPriority w:val="9"/>
    <w:semiHidden/>
    <w:qFormat/>
    <w:rPr>
      <w:rFonts w:asciiTheme="majorHAnsi" w:eastAsiaTheme="majorEastAsia" w:hAnsiTheme="majorHAnsi"/>
    </w:rPr>
  </w:style>
  <w:style w:type="character" w:customStyle="1" w:styleId="a4">
    <w:name w:val="表題 (文字)"/>
    <w:basedOn w:val="a0"/>
    <w:link w:val="a3"/>
    <w:uiPriority w:val="10"/>
    <w:qFormat/>
    <w:rPr>
      <w:rFonts w:asciiTheme="majorHAnsi" w:eastAsiaTheme="majorEastAsia" w:hAnsiTheme="majorHAnsi"/>
      <w:b/>
      <w:bCs/>
      <w:kern w:val="28"/>
      <w:sz w:val="32"/>
      <w:szCs w:val="32"/>
    </w:rPr>
  </w:style>
  <w:style w:type="character" w:customStyle="1" w:styleId="ae">
    <w:name w:val="副題 (文字)"/>
    <w:basedOn w:val="a0"/>
    <w:link w:val="ad"/>
    <w:uiPriority w:val="11"/>
    <w:rPr>
      <w:rFonts w:asciiTheme="majorHAnsi" w:eastAsiaTheme="majorEastAsia" w:hAnsiTheme="majorHAnsi"/>
      <w:sz w:val="24"/>
      <w:szCs w:val="24"/>
    </w:rPr>
  </w:style>
  <w:style w:type="paragraph" w:customStyle="1" w:styleId="22">
    <w:name w:val="行間詰め2"/>
    <w:basedOn w:val="a"/>
    <w:uiPriority w:val="1"/>
    <w:qFormat/>
    <w:rPr>
      <w:szCs w:val="32"/>
    </w:rPr>
  </w:style>
  <w:style w:type="paragraph" w:customStyle="1" w:styleId="13">
    <w:name w:val="引用文1"/>
    <w:basedOn w:val="a"/>
    <w:next w:val="a"/>
    <w:link w:val="af2"/>
    <w:uiPriority w:val="29"/>
    <w:qFormat/>
    <w:rPr>
      <w:i/>
    </w:rPr>
  </w:style>
  <w:style w:type="character" w:customStyle="1" w:styleId="af2">
    <w:name w:val="引用文 (文字)"/>
    <w:basedOn w:val="a0"/>
    <w:link w:val="13"/>
    <w:uiPriority w:val="29"/>
    <w:qFormat/>
    <w:rPr>
      <w:i/>
      <w:sz w:val="24"/>
      <w:szCs w:val="24"/>
    </w:rPr>
  </w:style>
  <w:style w:type="paragraph" w:customStyle="1" w:styleId="210">
    <w:name w:val="引用文 21"/>
    <w:basedOn w:val="a"/>
    <w:next w:val="a"/>
    <w:link w:val="23"/>
    <w:uiPriority w:val="30"/>
    <w:qFormat/>
    <w:pPr>
      <w:ind w:left="720" w:right="720"/>
    </w:pPr>
    <w:rPr>
      <w:b/>
      <w:i/>
      <w:szCs w:val="22"/>
    </w:rPr>
  </w:style>
  <w:style w:type="character" w:customStyle="1" w:styleId="23">
    <w:name w:val="引用文 2 (文字)"/>
    <w:basedOn w:val="a0"/>
    <w:link w:val="210"/>
    <w:uiPriority w:val="30"/>
    <w:rPr>
      <w:b/>
      <w:i/>
      <w:sz w:val="24"/>
    </w:rPr>
  </w:style>
  <w:style w:type="character" w:customStyle="1" w:styleId="14">
    <w:name w:val="斜体1"/>
    <w:uiPriority w:val="19"/>
    <w:qFormat/>
    <w:rPr>
      <w:i/>
      <w:color w:val="595959" w:themeColor="text1" w:themeTint="A6"/>
    </w:rPr>
  </w:style>
  <w:style w:type="character" w:customStyle="1" w:styleId="211">
    <w:name w:val="強調斜体 21"/>
    <w:basedOn w:val="a0"/>
    <w:uiPriority w:val="21"/>
    <w:qFormat/>
    <w:rPr>
      <w:b/>
      <w:i/>
      <w:sz w:val="24"/>
      <w:szCs w:val="24"/>
      <w:u w:val="single"/>
    </w:rPr>
  </w:style>
  <w:style w:type="character" w:customStyle="1" w:styleId="15">
    <w:name w:val="参照1"/>
    <w:basedOn w:val="a0"/>
    <w:uiPriority w:val="31"/>
    <w:qFormat/>
    <w:rPr>
      <w:sz w:val="24"/>
      <w:szCs w:val="24"/>
      <w:u w:val="single"/>
    </w:rPr>
  </w:style>
  <w:style w:type="character" w:customStyle="1" w:styleId="212">
    <w:name w:val="参照 21"/>
    <w:basedOn w:val="a0"/>
    <w:uiPriority w:val="32"/>
    <w:qFormat/>
    <w:rPr>
      <w:b/>
      <w:sz w:val="24"/>
      <w:u w:val="single"/>
    </w:rPr>
  </w:style>
  <w:style w:type="character" w:customStyle="1" w:styleId="16">
    <w:name w:val="書名1"/>
    <w:basedOn w:val="a0"/>
    <w:uiPriority w:val="33"/>
    <w:qFormat/>
    <w:rPr>
      <w:rFonts w:asciiTheme="majorHAnsi" w:eastAsiaTheme="majorEastAsia" w:hAnsiTheme="majorHAnsi"/>
      <w:b/>
      <w:i/>
      <w:sz w:val="24"/>
      <w:szCs w:val="24"/>
    </w:rPr>
  </w:style>
  <w:style w:type="paragraph" w:customStyle="1" w:styleId="17">
    <w:name w:val="目次の見出し1"/>
    <w:basedOn w:val="1"/>
    <w:next w:val="a"/>
    <w:uiPriority w:val="39"/>
    <w:unhideWhenUsed/>
    <w:qFormat/>
    <w:pPr>
      <w:outlineLvl w:val="9"/>
    </w:pPr>
  </w:style>
  <w:style w:type="paragraph" w:customStyle="1" w:styleId="31">
    <w:name w:val="リスト段落3"/>
    <w:basedOn w:val="a"/>
    <w:uiPriority w:val="99"/>
    <w:qFormat/>
    <w:pPr>
      <w:widowControl w:val="0"/>
      <w:ind w:leftChars="400" w:left="840"/>
      <w:jc w:val="both"/>
    </w:pPr>
    <w:rPr>
      <w:rFonts w:cstheme="minorBidi"/>
      <w:kern w:val="2"/>
      <w:sz w:val="21"/>
      <w:szCs w:val="22"/>
    </w:rPr>
  </w:style>
  <w:style w:type="paragraph" w:styleId="af3">
    <w:name w:val="List Paragraph"/>
    <w:basedOn w:val="a"/>
    <w:uiPriority w:val="99"/>
    <w:rsid w:val="006236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126833">
      <w:bodyDiv w:val="1"/>
      <w:marLeft w:val="0"/>
      <w:marRight w:val="0"/>
      <w:marTop w:val="0"/>
      <w:marBottom w:val="0"/>
      <w:divBdr>
        <w:top w:val="none" w:sz="0" w:space="0" w:color="auto"/>
        <w:left w:val="none" w:sz="0" w:space="0" w:color="auto"/>
        <w:bottom w:val="none" w:sz="0" w:space="0" w:color="auto"/>
        <w:right w:val="none" w:sz="0" w:space="0" w:color="auto"/>
      </w:divBdr>
    </w:div>
    <w:div w:id="179571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4AF41F2-7A74-4257-96C7-02C38AE3AD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Kensuke Suzuki</dc:creator>
  <cp:lastModifiedBy>花子 水本</cp:lastModifiedBy>
  <cp:revision>5</cp:revision>
  <cp:lastPrinted>2019-10-24T00:41:00Z</cp:lastPrinted>
  <dcterms:created xsi:type="dcterms:W3CDTF">2025-12-22T04:06:00Z</dcterms:created>
  <dcterms:modified xsi:type="dcterms:W3CDTF">2025-12-23T06:47:00Z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1041-10.8.0.5416</vt:lpwstr>
  </property>
</Properties>
</file>